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19E" w:rsidRPr="00961309" w:rsidRDefault="002C719E" w:rsidP="002C719E">
      <w:pPr>
        <w:rPr>
          <w:rFonts w:ascii="Sassoon Primary" w:hAnsi="Sassoon Primary"/>
          <w:b/>
          <w:sz w:val="32"/>
          <w:szCs w:val="24"/>
        </w:rPr>
      </w:pPr>
      <w:r w:rsidRPr="00961309">
        <w:rPr>
          <w:rFonts w:ascii="Sassoon Primary" w:hAnsi="Sassoon Primary"/>
          <w:b/>
          <w:sz w:val="32"/>
          <w:szCs w:val="24"/>
        </w:rPr>
        <w:t>Essential Medical Information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Name of Child …………………………………………………………………</w:t>
      </w:r>
      <w:r w:rsidR="001E4129" w:rsidRPr="00961309">
        <w:rPr>
          <w:rFonts w:ascii="Sassoon Primary" w:hAnsi="Sassoon Primary"/>
          <w:sz w:val="24"/>
          <w:szCs w:val="24"/>
        </w:rPr>
        <w:t>…………</w:t>
      </w:r>
      <w:proofErr w:type="gramStart"/>
      <w:r w:rsidR="00961309">
        <w:rPr>
          <w:rFonts w:ascii="Sassoon Primary" w:hAnsi="Sassoon Primary"/>
          <w:sz w:val="24"/>
          <w:szCs w:val="24"/>
        </w:rPr>
        <w:t>…..</w:t>
      </w:r>
      <w:proofErr w:type="gramEnd"/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Date of Birth</w:t>
      </w:r>
      <w:r w:rsidRPr="00961309">
        <w:rPr>
          <w:rFonts w:ascii="Sassoon Primary" w:hAnsi="Sassoon Primary"/>
          <w:sz w:val="24"/>
          <w:szCs w:val="24"/>
        </w:rPr>
        <w:tab/>
        <w:t>……………………………Telephone number………………………………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Parent/Carer Emergency Contact details………………………………………………</w:t>
      </w:r>
      <w:r w:rsidR="00961309">
        <w:rPr>
          <w:rFonts w:ascii="Sassoon Primary" w:hAnsi="Sassoon Primary"/>
          <w:sz w:val="24"/>
          <w:szCs w:val="24"/>
        </w:rPr>
        <w:t>…</w:t>
      </w:r>
    </w:p>
    <w:p w:rsid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Name and Address of GP ……………………………………………………………</w:t>
      </w:r>
      <w:r w:rsidR="00961309">
        <w:rPr>
          <w:rFonts w:ascii="Sassoon Primary" w:hAnsi="Sassoon Primary"/>
          <w:sz w:val="24"/>
          <w:szCs w:val="24"/>
        </w:rPr>
        <w:t>…</w:t>
      </w:r>
      <w:proofErr w:type="gramStart"/>
      <w:r w:rsidR="00961309">
        <w:rPr>
          <w:rFonts w:ascii="Sassoon Primary" w:hAnsi="Sassoon Primary"/>
          <w:sz w:val="24"/>
          <w:szCs w:val="24"/>
        </w:rPr>
        <w:t>…..</w:t>
      </w:r>
      <w:proofErr w:type="gramEnd"/>
    </w:p>
    <w:p w:rsidR="00961309" w:rsidRDefault="00961309" w:rsidP="002C719E">
      <w:pPr>
        <w:jc w:val="both"/>
        <w:rPr>
          <w:rFonts w:ascii="Sassoon Primary" w:hAnsi="Sassoon Primary"/>
          <w:sz w:val="24"/>
          <w:szCs w:val="24"/>
        </w:rPr>
      </w:pPr>
      <w:r>
        <w:rPr>
          <w:rFonts w:ascii="Sassoon Primary" w:hAnsi="Sassoon Primary"/>
          <w:sz w:val="24"/>
          <w:szCs w:val="24"/>
        </w:rPr>
        <w:t>………………………………………………………………………………………………….</w:t>
      </w:r>
    </w:p>
    <w:p w:rsidR="002C719E" w:rsidRPr="00961309" w:rsidRDefault="00961309" w:rsidP="002C719E">
      <w:pPr>
        <w:jc w:val="both"/>
        <w:rPr>
          <w:rFonts w:ascii="Sassoon Primary" w:hAnsi="Sassoon Primary"/>
          <w:sz w:val="24"/>
          <w:szCs w:val="24"/>
        </w:rPr>
      </w:pPr>
      <w:r>
        <w:rPr>
          <w:rFonts w:ascii="Sassoon Primary" w:hAnsi="Sassoon Primary"/>
          <w:sz w:val="24"/>
          <w:szCs w:val="24"/>
        </w:rPr>
        <w:t xml:space="preserve">GP </w:t>
      </w:r>
      <w:r w:rsidR="002C719E" w:rsidRPr="00961309">
        <w:rPr>
          <w:rFonts w:ascii="Sassoon Primary" w:hAnsi="Sassoon Primary"/>
          <w:sz w:val="24"/>
          <w:szCs w:val="24"/>
        </w:rPr>
        <w:t>Te</w:t>
      </w:r>
      <w:r>
        <w:rPr>
          <w:rFonts w:ascii="Sassoon Primary" w:hAnsi="Sassoon Primary"/>
          <w:sz w:val="24"/>
          <w:szCs w:val="24"/>
        </w:rPr>
        <w:t>lephone number……………………………………………………………………….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  <w:u w:val="single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t>Medical Conditions and Difficulties</w:t>
      </w:r>
      <w:r w:rsidRPr="00961309">
        <w:rPr>
          <w:rFonts w:ascii="Sassoon Primary" w:hAnsi="Sassoon Primary"/>
          <w:sz w:val="24"/>
          <w:szCs w:val="24"/>
          <w:u w:val="single"/>
        </w:rPr>
        <w:t xml:space="preserve"> 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  <w:u w:val="single"/>
        </w:rPr>
      </w:pPr>
      <w:r w:rsidRPr="00961309">
        <w:rPr>
          <w:rFonts w:ascii="Sassoon Primary" w:hAnsi="Sassoon Primary"/>
          <w:sz w:val="24"/>
          <w:szCs w:val="24"/>
          <w:u w:val="single"/>
        </w:rPr>
        <w:t>Please indicate whether your child has: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959"/>
        <w:gridCol w:w="574"/>
        <w:gridCol w:w="3394"/>
      </w:tblGrid>
      <w:tr w:rsidR="002C719E" w:rsidRPr="00961309" w:rsidTr="001E4129">
        <w:trPr>
          <w:trHeight w:val="527"/>
        </w:trPr>
        <w:tc>
          <w:tcPr>
            <w:tcW w:w="520" w:type="dxa"/>
          </w:tcPr>
          <w:p w:rsidR="002C719E" w:rsidRPr="00961309" w:rsidRDefault="002C719E" w:rsidP="001E4129">
            <w:pPr>
              <w:ind w:left="360"/>
              <w:jc w:val="both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sz w:val="24"/>
                <w:szCs w:val="24"/>
              </w:rPr>
            </w:pPr>
            <w:r w:rsidRPr="00961309">
              <w:rPr>
                <w:rFonts w:ascii="Sassoon Primary" w:hAnsi="Sassoon Primary"/>
                <w:sz w:val="24"/>
                <w:szCs w:val="24"/>
              </w:rPr>
              <w:t xml:space="preserve">Visual impairment                                            </w:t>
            </w:r>
          </w:p>
        </w:tc>
        <w:tc>
          <w:tcPr>
            <w:tcW w:w="574" w:type="dxa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sz w:val="24"/>
                <w:szCs w:val="24"/>
              </w:rPr>
            </w:pPr>
            <w:r w:rsidRPr="00961309">
              <w:rPr>
                <w:rFonts w:ascii="Sassoon Primary" w:hAnsi="Sassoon Primary"/>
                <w:sz w:val="24"/>
                <w:szCs w:val="24"/>
              </w:rPr>
              <w:t xml:space="preserve">Diagnosed Asthma </w:t>
            </w:r>
          </w:p>
        </w:tc>
      </w:tr>
      <w:tr w:rsidR="002C719E" w:rsidRPr="00961309" w:rsidTr="001E4129">
        <w:tc>
          <w:tcPr>
            <w:tcW w:w="520" w:type="dxa"/>
          </w:tcPr>
          <w:p w:rsidR="002C719E" w:rsidRPr="00961309" w:rsidRDefault="002C719E" w:rsidP="001E4129">
            <w:pPr>
              <w:ind w:left="360"/>
              <w:jc w:val="both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sz w:val="24"/>
                <w:szCs w:val="24"/>
              </w:rPr>
            </w:pPr>
            <w:r w:rsidRPr="00961309">
              <w:rPr>
                <w:rFonts w:ascii="Sassoon Primary" w:hAnsi="Sassoon Primary"/>
                <w:sz w:val="24"/>
                <w:szCs w:val="24"/>
              </w:rPr>
              <w:t>Hearing impairment</w:t>
            </w:r>
          </w:p>
        </w:tc>
        <w:tc>
          <w:tcPr>
            <w:tcW w:w="574" w:type="dxa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sz w:val="24"/>
                <w:szCs w:val="24"/>
              </w:rPr>
            </w:pPr>
            <w:r w:rsidRPr="00961309">
              <w:rPr>
                <w:rFonts w:ascii="Sassoon Primary" w:hAnsi="Sassoon Primary"/>
                <w:sz w:val="24"/>
                <w:szCs w:val="24"/>
              </w:rPr>
              <w:t xml:space="preserve">Diagnosed Epileptic Seizures </w:t>
            </w:r>
          </w:p>
        </w:tc>
      </w:tr>
      <w:tr w:rsidR="002C719E" w:rsidRPr="00961309" w:rsidTr="001E4129">
        <w:trPr>
          <w:trHeight w:val="398"/>
        </w:trPr>
        <w:tc>
          <w:tcPr>
            <w:tcW w:w="520" w:type="dxa"/>
          </w:tcPr>
          <w:p w:rsidR="002C719E" w:rsidRPr="00961309" w:rsidRDefault="002C719E" w:rsidP="001E4129">
            <w:pPr>
              <w:ind w:left="360"/>
              <w:jc w:val="both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924" w:type="dxa"/>
            <w:shd w:val="clear" w:color="auto" w:fill="auto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sz w:val="24"/>
                <w:szCs w:val="24"/>
              </w:rPr>
            </w:pPr>
            <w:r w:rsidRPr="00961309">
              <w:rPr>
                <w:rFonts w:ascii="Sassoon Primary" w:hAnsi="Sassoon Primary"/>
                <w:sz w:val="24"/>
                <w:szCs w:val="24"/>
              </w:rPr>
              <w:t xml:space="preserve">Motor difficulties/Physio/OT </w:t>
            </w:r>
          </w:p>
        </w:tc>
        <w:tc>
          <w:tcPr>
            <w:tcW w:w="574" w:type="dxa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394" w:type="dxa"/>
            <w:shd w:val="clear" w:color="auto" w:fill="auto"/>
            <w:vAlign w:val="center"/>
          </w:tcPr>
          <w:p w:rsidR="002C719E" w:rsidRPr="00961309" w:rsidRDefault="002C719E" w:rsidP="001E4129">
            <w:pPr>
              <w:ind w:left="360"/>
              <w:rPr>
                <w:rFonts w:ascii="Sassoon Primary" w:hAnsi="Sassoon Primary"/>
                <w:b/>
                <w:sz w:val="24"/>
                <w:szCs w:val="24"/>
                <w:u w:val="single"/>
              </w:rPr>
            </w:pPr>
            <w:r w:rsidRPr="00961309">
              <w:rPr>
                <w:rFonts w:ascii="Sassoon Primary" w:hAnsi="Sassoon Primary"/>
                <w:sz w:val="24"/>
                <w:szCs w:val="24"/>
              </w:rPr>
              <w:t>Other – please specify</w:t>
            </w:r>
          </w:p>
        </w:tc>
      </w:tr>
    </w:tbl>
    <w:p w:rsidR="002C719E" w:rsidRPr="00961309" w:rsidRDefault="002C719E" w:rsidP="002C719E">
      <w:pPr>
        <w:ind w:left="360"/>
        <w:jc w:val="both"/>
        <w:rPr>
          <w:rFonts w:ascii="Sassoon Primary" w:hAnsi="Sassoon Primary"/>
          <w:b/>
          <w:sz w:val="24"/>
          <w:szCs w:val="24"/>
        </w:rPr>
      </w:pPr>
      <w:r w:rsidRPr="00961309">
        <w:rPr>
          <w:rFonts w:ascii="Sassoon Primary" w:hAnsi="Sassoon Primary"/>
          <w:b/>
          <w:sz w:val="24"/>
          <w:szCs w:val="24"/>
        </w:rPr>
        <w:t xml:space="preserve"> </w:t>
      </w:r>
    </w:p>
    <w:p w:rsidR="001E4129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t>Special Dietary Requirements</w:t>
      </w:r>
      <w:r w:rsidRPr="00961309">
        <w:rPr>
          <w:rFonts w:ascii="Sassoon Primary" w:hAnsi="Sassoon Primary"/>
          <w:sz w:val="24"/>
          <w:szCs w:val="24"/>
          <w:u w:val="single"/>
        </w:rPr>
        <w:t xml:space="preserve"> </w:t>
      </w:r>
      <w:r w:rsidRPr="00961309">
        <w:rPr>
          <w:rFonts w:ascii="Sassoon Primary" w:hAnsi="Sassoon Primary"/>
          <w:sz w:val="24"/>
          <w:szCs w:val="24"/>
          <w:u w:val="single"/>
        </w:rPr>
        <w:tab/>
        <w:t>Yes/No</w:t>
      </w:r>
      <w:r w:rsidRPr="00961309">
        <w:rPr>
          <w:rFonts w:ascii="Sassoon Primary" w:hAnsi="Sassoon Primary"/>
          <w:sz w:val="24"/>
          <w:szCs w:val="24"/>
        </w:rPr>
        <w:tab/>
      </w:r>
      <w:r w:rsidRPr="00961309">
        <w:rPr>
          <w:rFonts w:ascii="Sassoon Primary" w:hAnsi="Sassoon Primary"/>
          <w:sz w:val="24"/>
          <w:szCs w:val="24"/>
          <w:u w:val="single"/>
        </w:rPr>
        <w:t>(</w:t>
      </w:r>
      <w:r w:rsidRPr="00961309">
        <w:rPr>
          <w:rFonts w:ascii="Sassoon Primary" w:hAnsi="Sassoon Primary"/>
          <w:sz w:val="24"/>
          <w:szCs w:val="24"/>
        </w:rPr>
        <w:t>If Yes, please give details)</w:t>
      </w:r>
    </w:p>
    <w:p w:rsidR="001E4129" w:rsidRPr="00961309" w:rsidRDefault="001E4129" w:rsidP="002C719E">
      <w:pPr>
        <w:jc w:val="both"/>
        <w:rPr>
          <w:rFonts w:ascii="Sassoon Primary" w:hAnsi="Sassoon Primary"/>
          <w:sz w:val="24"/>
          <w:szCs w:val="24"/>
          <w:u w:val="single"/>
        </w:rPr>
      </w:pPr>
    </w:p>
    <w:p w:rsidR="00301E46" w:rsidRPr="00961309" w:rsidRDefault="00301E46" w:rsidP="002C719E">
      <w:pPr>
        <w:jc w:val="both"/>
        <w:rPr>
          <w:rFonts w:ascii="Sassoon Primary" w:hAnsi="Sassoon Primary"/>
          <w:sz w:val="24"/>
          <w:szCs w:val="24"/>
          <w:u w:val="single"/>
        </w:rPr>
      </w:pP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t>Allergies and Intolerances</w:t>
      </w:r>
      <w:r w:rsidRPr="00961309">
        <w:rPr>
          <w:rFonts w:ascii="Sassoon Primary" w:hAnsi="Sassoon Primary"/>
          <w:sz w:val="24"/>
          <w:szCs w:val="24"/>
          <w:u w:val="single"/>
        </w:rPr>
        <w:t xml:space="preserve">     </w:t>
      </w:r>
      <w:r w:rsidRPr="00961309">
        <w:rPr>
          <w:rFonts w:ascii="Sassoon Primary" w:hAnsi="Sassoon Primary"/>
          <w:sz w:val="24"/>
          <w:szCs w:val="24"/>
          <w:u w:val="single"/>
        </w:rPr>
        <w:tab/>
        <w:t>Yes/No</w:t>
      </w:r>
      <w:r w:rsidRPr="00961309">
        <w:rPr>
          <w:rFonts w:ascii="Sassoon Primary" w:hAnsi="Sassoon Primary"/>
          <w:sz w:val="24"/>
          <w:szCs w:val="24"/>
        </w:rPr>
        <w:tab/>
      </w:r>
      <w:r w:rsidRPr="00961309">
        <w:rPr>
          <w:rFonts w:ascii="Sassoon Primary" w:hAnsi="Sassoon Primary"/>
          <w:sz w:val="24"/>
          <w:szCs w:val="24"/>
          <w:u w:val="single"/>
        </w:rPr>
        <w:t>(</w:t>
      </w:r>
      <w:r w:rsidRPr="00961309">
        <w:rPr>
          <w:rFonts w:ascii="Sassoon Primary" w:hAnsi="Sassoon Primary"/>
          <w:sz w:val="24"/>
          <w:szCs w:val="24"/>
        </w:rPr>
        <w:t>If Yes, please give details)</w:t>
      </w:r>
    </w:p>
    <w:p w:rsidR="001E4129" w:rsidRPr="00961309" w:rsidRDefault="001E4129" w:rsidP="002C719E">
      <w:pPr>
        <w:jc w:val="both"/>
        <w:rPr>
          <w:rFonts w:ascii="Sassoon Primary" w:hAnsi="Sassoon Primary"/>
          <w:sz w:val="24"/>
          <w:szCs w:val="24"/>
        </w:rPr>
      </w:pPr>
    </w:p>
    <w:p w:rsidR="001E4129" w:rsidRPr="00961309" w:rsidRDefault="001E4129" w:rsidP="002C719E">
      <w:pPr>
        <w:jc w:val="both"/>
        <w:rPr>
          <w:rFonts w:ascii="Sassoon Primary" w:hAnsi="Sassoon Primary"/>
          <w:sz w:val="24"/>
          <w:szCs w:val="24"/>
        </w:rPr>
      </w:pP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t xml:space="preserve">Allergy to Plasters?     </w:t>
      </w:r>
      <w:r w:rsidRPr="00961309">
        <w:rPr>
          <w:rFonts w:ascii="Sassoon Primary" w:hAnsi="Sassoon Primary"/>
          <w:b/>
          <w:sz w:val="24"/>
          <w:szCs w:val="24"/>
          <w:u w:val="single"/>
        </w:rPr>
        <w:tab/>
      </w:r>
      <w:r w:rsidRPr="00961309">
        <w:rPr>
          <w:rFonts w:ascii="Sassoon Primary" w:hAnsi="Sassoon Primary"/>
          <w:b/>
          <w:sz w:val="24"/>
          <w:szCs w:val="24"/>
          <w:u w:val="single"/>
        </w:rPr>
        <w:tab/>
      </w:r>
      <w:r w:rsidRPr="00961309">
        <w:rPr>
          <w:rFonts w:ascii="Sassoon Primary" w:hAnsi="Sassoon Primary"/>
          <w:sz w:val="24"/>
          <w:szCs w:val="24"/>
          <w:u w:val="single"/>
        </w:rPr>
        <w:t>Yes/No</w:t>
      </w:r>
      <w:r w:rsidRPr="00961309">
        <w:rPr>
          <w:rFonts w:ascii="Sassoon Primary" w:hAnsi="Sassoon Primary"/>
          <w:sz w:val="24"/>
          <w:szCs w:val="24"/>
        </w:rPr>
        <w:tab/>
      </w:r>
      <w:r w:rsidRPr="00961309">
        <w:rPr>
          <w:rFonts w:ascii="Sassoon Primary" w:hAnsi="Sassoon Primary"/>
          <w:sz w:val="24"/>
          <w:szCs w:val="24"/>
          <w:u w:val="single"/>
        </w:rPr>
        <w:t>(</w:t>
      </w:r>
      <w:r w:rsidRPr="00961309">
        <w:rPr>
          <w:rFonts w:ascii="Sassoon Primary" w:hAnsi="Sassoon Primary"/>
          <w:sz w:val="24"/>
          <w:szCs w:val="24"/>
        </w:rPr>
        <w:t>If Yes, please give details)</w:t>
      </w:r>
    </w:p>
    <w:p w:rsidR="001E4129" w:rsidRPr="00961309" w:rsidRDefault="001E4129" w:rsidP="002C719E">
      <w:pPr>
        <w:jc w:val="both"/>
        <w:rPr>
          <w:rFonts w:ascii="Sassoon Primary" w:hAnsi="Sassoon Primary"/>
          <w:sz w:val="24"/>
          <w:szCs w:val="24"/>
        </w:rPr>
      </w:pPr>
    </w:p>
    <w:p w:rsidR="001E4129" w:rsidRPr="00961309" w:rsidRDefault="001E4129" w:rsidP="002C719E">
      <w:pPr>
        <w:jc w:val="both"/>
        <w:rPr>
          <w:rFonts w:ascii="Sassoon Primary" w:hAnsi="Sassoon Primary"/>
          <w:sz w:val="24"/>
          <w:szCs w:val="24"/>
        </w:rPr>
      </w:pP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t xml:space="preserve">Allergy to </w:t>
      </w:r>
      <w:proofErr w:type="spellStart"/>
      <w:r w:rsidRPr="00961309">
        <w:rPr>
          <w:rFonts w:ascii="Sassoon Primary" w:hAnsi="Sassoon Primary"/>
          <w:b/>
          <w:sz w:val="24"/>
          <w:szCs w:val="24"/>
          <w:u w:val="single"/>
        </w:rPr>
        <w:t>Suncream</w:t>
      </w:r>
      <w:proofErr w:type="spellEnd"/>
      <w:r w:rsidRPr="00961309">
        <w:rPr>
          <w:rFonts w:ascii="Sassoon Primary" w:hAnsi="Sassoon Primary"/>
          <w:b/>
          <w:sz w:val="24"/>
          <w:szCs w:val="24"/>
          <w:u w:val="single"/>
        </w:rPr>
        <w:t>?</w:t>
      </w:r>
      <w:r w:rsidRPr="00961309">
        <w:rPr>
          <w:rFonts w:ascii="Sassoon Primary" w:hAnsi="Sassoon Primary"/>
          <w:b/>
          <w:sz w:val="24"/>
          <w:szCs w:val="24"/>
          <w:u w:val="single"/>
        </w:rPr>
        <w:tab/>
      </w:r>
      <w:r w:rsidRPr="00961309">
        <w:rPr>
          <w:rFonts w:ascii="Sassoon Primary" w:hAnsi="Sassoon Primary"/>
          <w:b/>
          <w:sz w:val="24"/>
          <w:szCs w:val="24"/>
          <w:u w:val="single"/>
        </w:rPr>
        <w:tab/>
      </w:r>
      <w:r w:rsidRPr="00961309">
        <w:rPr>
          <w:rFonts w:ascii="Sassoon Primary" w:hAnsi="Sassoon Primary"/>
          <w:sz w:val="24"/>
          <w:szCs w:val="24"/>
          <w:u w:val="single"/>
        </w:rPr>
        <w:t>Yes/No</w:t>
      </w:r>
      <w:r w:rsidRPr="00961309">
        <w:rPr>
          <w:rFonts w:ascii="Sassoon Primary" w:hAnsi="Sassoon Primary"/>
          <w:sz w:val="24"/>
          <w:szCs w:val="24"/>
        </w:rPr>
        <w:tab/>
      </w:r>
      <w:r w:rsidRPr="00961309">
        <w:rPr>
          <w:rFonts w:ascii="Sassoon Primary" w:hAnsi="Sassoon Primary"/>
          <w:sz w:val="24"/>
          <w:szCs w:val="24"/>
          <w:u w:val="single"/>
        </w:rPr>
        <w:t>(</w:t>
      </w:r>
      <w:r w:rsidRPr="00961309">
        <w:rPr>
          <w:rFonts w:ascii="Sassoon Primary" w:hAnsi="Sassoon Primary"/>
          <w:sz w:val="24"/>
          <w:szCs w:val="24"/>
        </w:rPr>
        <w:t>If Yes, please give details)</w:t>
      </w:r>
    </w:p>
    <w:p w:rsidR="001E4129" w:rsidRDefault="001E4129" w:rsidP="002C719E">
      <w:pPr>
        <w:jc w:val="both"/>
        <w:rPr>
          <w:rFonts w:ascii="Sassoon Primary" w:hAnsi="Sassoon Primary"/>
          <w:b/>
          <w:sz w:val="24"/>
          <w:szCs w:val="24"/>
          <w:u w:val="single"/>
        </w:rPr>
      </w:pPr>
    </w:p>
    <w:p w:rsidR="00961309" w:rsidRDefault="00961309" w:rsidP="002C719E">
      <w:pPr>
        <w:jc w:val="both"/>
        <w:rPr>
          <w:rFonts w:ascii="Sassoon Primary" w:hAnsi="Sassoon Primary"/>
          <w:b/>
          <w:sz w:val="24"/>
          <w:szCs w:val="24"/>
          <w:u w:val="single"/>
        </w:rPr>
      </w:pPr>
    </w:p>
    <w:p w:rsidR="00961309" w:rsidRPr="00961309" w:rsidRDefault="00961309" w:rsidP="002C719E">
      <w:pPr>
        <w:jc w:val="both"/>
        <w:rPr>
          <w:rFonts w:ascii="Sassoon Primary" w:hAnsi="Sassoon Primary"/>
          <w:b/>
          <w:sz w:val="24"/>
          <w:szCs w:val="24"/>
          <w:u w:val="single"/>
        </w:rPr>
      </w:pPr>
    </w:p>
    <w:p w:rsidR="002C719E" w:rsidRPr="00961309" w:rsidRDefault="002C719E" w:rsidP="002C719E">
      <w:pPr>
        <w:jc w:val="both"/>
        <w:rPr>
          <w:rFonts w:ascii="Sassoon Primary" w:hAnsi="Sassoon Primary"/>
          <w:b/>
          <w:sz w:val="24"/>
          <w:szCs w:val="24"/>
          <w:u w:val="single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lastRenderedPageBreak/>
        <w:t>Medication given in School for a short-term medical problem</w:t>
      </w:r>
    </w:p>
    <w:p w:rsidR="002C719E" w:rsidRPr="00961309" w:rsidRDefault="002C719E" w:rsidP="002C719E">
      <w:pPr>
        <w:numPr>
          <w:ilvl w:val="0"/>
          <w:numId w:val="1"/>
        </w:numPr>
        <w:spacing w:after="0" w:line="240" w:lineRule="auto"/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Medication must be labelled – Name of medication dosage and child’s name.</w:t>
      </w:r>
    </w:p>
    <w:p w:rsidR="002C719E" w:rsidRPr="00961309" w:rsidRDefault="002C719E" w:rsidP="00301E46">
      <w:pPr>
        <w:numPr>
          <w:ilvl w:val="0"/>
          <w:numId w:val="1"/>
        </w:numPr>
        <w:spacing w:after="0" w:line="240" w:lineRule="auto"/>
        <w:jc w:val="both"/>
        <w:rPr>
          <w:rFonts w:ascii="Sassoon Primary" w:hAnsi="Sassoon Primary"/>
          <w:szCs w:val="24"/>
        </w:rPr>
      </w:pPr>
      <w:r w:rsidRPr="00961309">
        <w:rPr>
          <w:rFonts w:ascii="Sassoon Primary" w:hAnsi="Sassoon Primary"/>
          <w:szCs w:val="24"/>
        </w:rPr>
        <w:t>Please complete a Medication Request Form from School or inform us via Tapestry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 xml:space="preserve">In the event of the school, being concerned about the administration of the medication or about the well-being of your child you may be contacted by telephone to discuss these concerns.  </w:t>
      </w:r>
    </w:p>
    <w:p w:rsidR="002C719E" w:rsidRPr="00961309" w:rsidRDefault="002C719E" w:rsidP="002C719E">
      <w:pPr>
        <w:jc w:val="both"/>
        <w:rPr>
          <w:rFonts w:ascii="Sassoon Primary" w:hAnsi="Sassoon Primary"/>
          <w:b/>
          <w:sz w:val="24"/>
          <w:szCs w:val="24"/>
          <w:u w:val="single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t xml:space="preserve">Sickness and diarrhoea 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 xml:space="preserve">In the event of your child having a bout of sickness or diarrhoea please, keep them off school for </w:t>
      </w:r>
      <w:r w:rsidRPr="00961309">
        <w:rPr>
          <w:rFonts w:ascii="Sassoon Primary" w:hAnsi="Sassoon Primary"/>
          <w:b/>
          <w:sz w:val="24"/>
          <w:szCs w:val="24"/>
        </w:rPr>
        <w:t>48 hours after their last episode of illness.</w:t>
      </w:r>
      <w:r w:rsidRPr="00961309">
        <w:rPr>
          <w:rFonts w:ascii="Sassoon Primary" w:hAnsi="Sassoon Primary"/>
          <w:sz w:val="24"/>
          <w:szCs w:val="24"/>
        </w:rPr>
        <w:t xml:space="preserve"> </w:t>
      </w:r>
    </w:p>
    <w:p w:rsidR="002C719E" w:rsidRPr="00961309" w:rsidRDefault="002C719E" w:rsidP="00405B45">
      <w:pPr>
        <w:rPr>
          <w:rFonts w:ascii="Sassoon Primary" w:hAnsi="Sassoon Primary"/>
          <w:b/>
          <w:sz w:val="24"/>
          <w:szCs w:val="24"/>
          <w:u w:val="single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t>Medication taken at home: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Medication ……………………………………………………......................................................</w:t>
      </w:r>
      <w:r w:rsidR="00961309">
        <w:rPr>
          <w:rFonts w:ascii="Sassoon Primary" w:hAnsi="Sassoon Primary"/>
          <w:sz w:val="24"/>
          <w:szCs w:val="24"/>
        </w:rPr>
        <w:t>.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Dosage…………………………………………………………………………………</w:t>
      </w:r>
      <w:r w:rsidR="00961309">
        <w:rPr>
          <w:rFonts w:ascii="Sassoon Primary" w:hAnsi="Sassoon Primary"/>
          <w:sz w:val="24"/>
          <w:szCs w:val="24"/>
        </w:rPr>
        <w:t>………</w:t>
      </w:r>
    </w:p>
    <w:p w:rsidR="002C719E" w:rsidRPr="00961309" w:rsidRDefault="002C719E" w:rsidP="002C719E">
      <w:pPr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Side effects……………………………………………………………………………………</w:t>
      </w:r>
      <w:r w:rsidR="00961309">
        <w:rPr>
          <w:rFonts w:ascii="Sassoon Primary" w:hAnsi="Sassoon Primary"/>
          <w:sz w:val="24"/>
          <w:szCs w:val="24"/>
        </w:rPr>
        <w:t>.</w:t>
      </w:r>
    </w:p>
    <w:p w:rsidR="002C719E" w:rsidRPr="00961309" w:rsidRDefault="002C719E" w:rsidP="002C719E">
      <w:pPr>
        <w:rPr>
          <w:rFonts w:ascii="Sassoon Primary" w:hAnsi="Sassoon Primary"/>
          <w:b/>
          <w:sz w:val="24"/>
          <w:szCs w:val="24"/>
          <w:u w:val="single"/>
        </w:rPr>
      </w:pPr>
      <w:r w:rsidRPr="00961309">
        <w:rPr>
          <w:rFonts w:ascii="Sassoon Primary" w:hAnsi="Sassoon Primary"/>
          <w:b/>
          <w:sz w:val="24"/>
          <w:szCs w:val="24"/>
          <w:u w:val="single"/>
        </w:rPr>
        <w:t>5. Medication during the school day.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 xml:space="preserve">Ideally, all medication </w:t>
      </w:r>
      <w:r w:rsidRPr="00961309">
        <w:rPr>
          <w:rFonts w:ascii="Sassoon Primary" w:hAnsi="Sassoon Primary"/>
          <w:b/>
          <w:sz w:val="24"/>
          <w:szCs w:val="24"/>
          <w:u w:val="single"/>
        </w:rPr>
        <w:t>must</w:t>
      </w:r>
      <w:r w:rsidRPr="00961309">
        <w:rPr>
          <w:rFonts w:ascii="Sassoon Primary" w:hAnsi="Sassoon Primary"/>
          <w:sz w:val="24"/>
          <w:szCs w:val="24"/>
        </w:rPr>
        <w:t xml:space="preserve"> to be sent into school in the prescribed bottle or container. This needs to have the name of the medication dosage and your child’s name clearly visible. Any unprescribed medication </w:t>
      </w:r>
      <w:proofErr w:type="spellStart"/>
      <w:r w:rsidRPr="00961309">
        <w:rPr>
          <w:rFonts w:ascii="Sassoon Primary" w:hAnsi="Sassoon Primary"/>
          <w:sz w:val="24"/>
          <w:szCs w:val="24"/>
        </w:rPr>
        <w:t>ie</w:t>
      </w:r>
      <w:proofErr w:type="spellEnd"/>
      <w:r w:rsidRPr="00961309">
        <w:rPr>
          <w:rFonts w:ascii="Sassoon Primary" w:hAnsi="Sassoon Primary"/>
          <w:sz w:val="24"/>
          <w:szCs w:val="24"/>
        </w:rPr>
        <w:t>. Calpol must be sent in to school with written instructions from the parent/carer.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Medication ……………………………………………………</w:t>
      </w:r>
      <w:r w:rsidR="00405B45" w:rsidRPr="00961309">
        <w:rPr>
          <w:rFonts w:ascii="Sassoon Primary" w:hAnsi="Sassoon Primary"/>
          <w:sz w:val="24"/>
          <w:szCs w:val="24"/>
        </w:rPr>
        <w:t>……………………………</w:t>
      </w:r>
      <w:r w:rsidR="00961309">
        <w:rPr>
          <w:rFonts w:ascii="Sassoon Primary" w:hAnsi="Sassoon Primary"/>
          <w:sz w:val="24"/>
          <w:szCs w:val="24"/>
        </w:rPr>
        <w:t>….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Dosage ……………………</w:t>
      </w:r>
      <w:r w:rsidR="00301E46" w:rsidRPr="00961309">
        <w:rPr>
          <w:rFonts w:ascii="Sassoon Primary" w:hAnsi="Sassoon Primary"/>
          <w:sz w:val="24"/>
          <w:szCs w:val="24"/>
        </w:rPr>
        <w:t>…………………………………………………</w:t>
      </w:r>
      <w:r w:rsidRPr="00961309">
        <w:rPr>
          <w:rFonts w:ascii="Sassoon Primary" w:hAnsi="Sassoon Primary"/>
          <w:sz w:val="24"/>
          <w:szCs w:val="24"/>
        </w:rPr>
        <w:t>Time</w:t>
      </w:r>
      <w:r w:rsidR="00961309">
        <w:rPr>
          <w:rFonts w:ascii="Sassoon Primary" w:hAnsi="Sassoon Primary"/>
          <w:sz w:val="24"/>
          <w:szCs w:val="24"/>
        </w:rPr>
        <w:t>………</w:t>
      </w:r>
      <w:proofErr w:type="gramStart"/>
      <w:r w:rsidR="00961309">
        <w:rPr>
          <w:rFonts w:ascii="Sassoon Primary" w:hAnsi="Sassoon Primary"/>
          <w:sz w:val="24"/>
          <w:szCs w:val="24"/>
        </w:rPr>
        <w:t>…..</w:t>
      </w:r>
      <w:proofErr w:type="gramEnd"/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Frequency of administration: Daily (as above) …………………………………</w:t>
      </w:r>
      <w:r w:rsidR="00961309">
        <w:rPr>
          <w:rFonts w:ascii="Sassoon Primary" w:hAnsi="Sassoon Primary"/>
          <w:sz w:val="24"/>
          <w:szCs w:val="24"/>
        </w:rPr>
        <w:t>………</w:t>
      </w:r>
    </w:p>
    <w:p w:rsidR="002C719E" w:rsidRPr="00961309" w:rsidRDefault="002C719E" w:rsidP="002C719E">
      <w:pPr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Following the treatment plan signed by specialist …………………………………</w:t>
      </w:r>
      <w:proofErr w:type="gramStart"/>
      <w:r w:rsidRPr="00961309">
        <w:rPr>
          <w:rFonts w:ascii="Sassoon Primary" w:hAnsi="Sassoon Primary"/>
          <w:sz w:val="24"/>
          <w:szCs w:val="24"/>
        </w:rPr>
        <w:t>…</w:t>
      </w:r>
      <w:r w:rsidR="00961309">
        <w:rPr>
          <w:rFonts w:ascii="Sassoon Primary" w:hAnsi="Sassoon Primary"/>
          <w:sz w:val="24"/>
          <w:szCs w:val="24"/>
        </w:rPr>
        <w:t>..</w:t>
      </w:r>
      <w:proofErr w:type="gramEnd"/>
    </w:p>
    <w:p w:rsidR="002C719E" w:rsidRPr="00961309" w:rsidRDefault="002C719E" w:rsidP="00405B45">
      <w:pPr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Occasionally as and when required ………………………………………………………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 xml:space="preserve">A signed treatment plan from the specialist has been sent to school:      </w:t>
      </w:r>
      <w:r w:rsidRPr="00961309">
        <w:rPr>
          <w:rFonts w:ascii="Sassoon Primary" w:hAnsi="Sassoon Primary"/>
          <w:b/>
          <w:sz w:val="24"/>
          <w:szCs w:val="24"/>
        </w:rPr>
        <w:t>Yes/No</w:t>
      </w:r>
    </w:p>
    <w:p w:rsidR="00405B45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 xml:space="preserve">Please Note: Parents are responsible for ensuring the medication is in date and it is disposed of safely when the medication becomes out of date.  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Any other comments: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961309">
        <w:rPr>
          <w:rFonts w:ascii="Sassoon Primary" w:hAnsi="Sassoon Primary"/>
          <w:sz w:val="24"/>
          <w:szCs w:val="24"/>
        </w:rPr>
        <w:t>…………………………………………………</w:t>
      </w:r>
    </w:p>
    <w:p w:rsidR="002C719E" w:rsidRPr="00961309" w:rsidRDefault="002C719E" w:rsidP="002C719E">
      <w:pPr>
        <w:jc w:val="both"/>
        <w:rPr>
          <w:rFonts w:ascii="Sassoon Primary" w:hAnsi="Sassoon Primary"/>
          <w:sz w:val="24"/>
          <w:szCs w:val="24"/>
        </w:rPr>
      </w:pPr>
      <w:r w:rsidRPr="00961309">
        <w:rPr>
          <w:rFonts w:ascii="Sassoon Primary" w:hAnsi="Sassoon Primary"/>
          <w:sz w:val="24"/>
          <w:szCs w:val="24"/>
        </w:rPr>
        <w:t xml:space="preserve">Signed </w:t>
      </w:r>
      <w:r w:rsidR="00961309">
        <w:rPr>
          <w:rFonts w:ascii="Sassoon Primary" w:hAnsi="Sassoon Primary"/>
          <w:sz w:val="24"/>
          <w:szCs w:val="24"/>
        </w:rPr>
        <w:t>………………………………………………………………</w:t>
      </w:r>
      <w:r w:rsidRPr="00961309">
        <w:rPr>
          <w:rFonts w:ascii="Sassoon Primary" w:hAnsi="Sassoon Primary"/>
          <w:sz w:val="24"/>
          <w:szCs w:val="24"/>
        </w:rPr>
        <w:t xml:space="preserve">   </w:t>
      </w:r>
    </w:p>
    <w:p w:rsidR="000007B0" w:rsidRPr="00961309" w:rsidRDefault="002C719E" w:rsidP="00301E46">
      <w:pPr>
        <w:jc w:val="both"/>
        <w:rPr>
          <w:rFonts w:ascii="Sassoon Primary" w:hAnsi="Sassoon Primary"/>
        </w:rPr>
      </w:pPr>
      <w:r w:rsidRPr="00961309">
        <w:rPr>
          <w:rFonts w:ascii="Sassoon Primary" w:hAnsi="Sassoon Primary"/>
          <w:sz w:val="24"/>
          <w:szCs w:val="24"/>
        </w:rPr>
        <w:t xml:space="preserve">Date </w:t>
      </w:r>
      <w:r w:rsidR="00961309">
        <w:rPr>
          <w:rFonts w:ascii="Sassoon Primary" w:hAnsi="Sassoon Primary"/>
          <w:sz w:val="24"/>
          <w:szCs w:val="24"/>
        </w:rPr>
        <w:t>…………………………………………………………………</w:t>
      </w:r>
      <w:bookmarkStart w:id="0" w:name="_GoBack"/>
      <w:bookmarkEnd w:id="0"/>
    </w:p>
    <w:sectPr w:rsidR="000007B0" w:rsidRPr="00961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13" w:rsidRDefault="00301E46">
      <w:pPr>
        <w:spacing w:after="0" w:line="240" w:lineRule="auto"/>
      </w:pPr>
      <w:r>
        <w:separator/>
      </w:r>
    </w:p>
  </w:endnote>
  <w:endnote w:type="continuationSeparator" w:id="0">
    <w:p w:rsidR="00C37113" w:rsidRDefault="0030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13" w:rsidRDefault="00301E46">
      <w:pPr>
        <w:spacing w:after="0" w:line="240" w:lineRule="auto"/>
      </w:pPr>
      <w:r>
        <w:separator/>
      </w:r>
    </w:p>
  </w:footnote>
  <w:footnote w:type="continuationSeparator" w:id="0">
    <w:p w:rsidR="00C37113" w:rsidRDefault="0030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6FC1"/>
    <w:multiLevelType w:val="hybridMultilevel"/>
    <w:tmpl w:val="4DDC7D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9E"/>
    <w:rsid w:val="000007B0"/>
    <w:rsid w:val="00072B3E"/>
    <w:rsid w:val="00103339"/>
    <w:rsid w:val="001E4129"/>
    <w:rsid w:val="002C719E"/>
    <w:rsid w:val="00301E46"/>
    <w:rsid w:val="00405B45"/>
    <w:rsid w:val="00961309"/>
    <w:rsid w:val="00C358AA"/>
    <w:rsid w:val="00C3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161FC"/>
  <w15:chartTrackingRefBased/>
  <w15:docId w15:val="{94837580-18E9-4C18-974B-5A92B20D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Wainwright</dc:creator>
  <cp:keywords/>
  <dc:description/>
  <cp:lastModifiedBy>Rachael Wainwright [GHA] [STAFF]</cp:lastModifiedBy>
  <cp:revision>4</cp:revision>
  <dcterms:created xsi:type="dcterms:W3CDTF">2019-06-18T11:08:00Z</dcterms:created>
  <dcterms:modified xsi:type="dcterms:W3CDTF">2024-06-05T10:38:00Z</dcterms:modified>
</cp:coreProperties>
</file>