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E706C" w14:textId="77777777" w:rsidR="007F7316" w:rsidRPr="00EF2634" w:rsidRDefault="00E828E5" w:rsidP="007F7316">
      <w:pPr>
        <w:rPr>
          <w:rFonts w:ascii="Sassoon Primary" w:hAnsi="Sassoon Primary"/>
        </w:rPr>
      </w:pPr>
      <w:r w:rsidRPr="00EF2634">
        <w:rPr>
          <w:rFonts w:ascii="Sassoon Primary" w:hAnsi="Sassoon Primary"/>
        </w:rPr>
        <w:t xml:space="preserve"> </w:t>
      </w:r>
    </w:p>
    <w:p w14:paraId="748BD0E6" w14:textId="0A964763" w:rsidR="00E117DC" w:rsidRPr="00EF2634" w:rsidRDefault="00E117DC" w:rsidP="00E117DC">
      <w:pPr>
        <w:jc w:val="center"/>
        <w:rPr>
          <w:rFonts w:ascii="Sassoon Primary" w:hAnsi="Sassoon Primary"/>
          <w:b/>
          <w:sz w:val="32"/>
          <w:szCs w:val="32"/>
          <w:u w:val="single"/>
        </w:rPr>
      </w:pPr>
    </w:p>
    <w:p w14:paraId="42C79B2C" w14:textId="47469803" w:rsidR="00EF2634" w:rsidRPr="00EF2634" w:rsidRDefault="00EF2634" w:rsidP="00E117DC">
      <w:pPr>
        <w:jc w:val="center"/>
        <w:rPr>
          <w:rFonts w:ascii="Sassoon Primary" w:hAnsi="Sassoon Primary"/>
          <w:b/>
          <w:sz w:val="32"/>
          <w:szCs w:val="32"/>
        </w:rPr>
      </w:pPr>
      <w:proofErr w:type="spellStart"/>
      <w:r w:rsidRPr="00EF2634">
        <w:rPr>
          <w:rFonts w:ascii="Sassoon Primary" w:hAnsi="Sassoon Primary"/>
          <w:b/>
          <w:sz w:val="32"/>
          <w:szCs w:val="32"/>
        </w:rPr>
        <w:t>Gosberton</w:t>
      </w:r>
      <w:proofErr w:type="spellEnd"/>
      <w:r w:rsidRPr="00EF2634">
        <w:rPr>
          <w:rFonts w:ascii="Sassoon Primary" w:hAnsi="Sassoon Primary"/>
          <w:b/>
          <w:sz w:val="32"/>
          <w:szCs w:val="32"/>
        </w:rPr>
        <w:t xml:space="preserve"> House Academy</w:t>
      </w:r>
    </w:p>
    <w:p w14:paraId="6ED06D05" w14:textId="63C77D95" w:rsidR="007F7316" w:rsidRPr="00EF2634" w:rsidRDefault="00CC0751" w:rsidP="00E117DC">
      <w:pPr>
        <w:jc w:val="center"/>
        <w:rPr>
          <w:rFonts w:ascii="Sassoon Primary" w:hAnsi="Sassoon Primary"/>
          <w:b/>
          <w:sz w:val="32"/>
          <w:szCs w:val="32"/>
        </w:rPr>
      </w:pPr>
      <w:r w:rsidRPr="00EF2634">
        <w:rPr>
          <w:rFonts w:ascii="Sassoon Primary" w:hAnsi="Sassoon Primary"/>
          <w:b/>
          <w:sz w:val="32"/>
          <w:szCs w:val="32"/>
        </w:rPr>
        <w:t xml:space="preserve">Pupil </w:t>
      </w:r>
      <w:r w:rsidR="007F7316" w:rsidRPr="00EF2634">
        <w:rPr>
          <w:rFonts w:ascii="Sassoon Primary" w:hAnsi="Sassoon Primary"/>
          <w:b/>
          <w:sz w:val="32"/>
          <w:szCs w:val="32"/>
        </w:rPr>
        <w:t>Premium Policy</w:t>
      </w:r>
      <w:r w:rsidRPr="00EF2634">
        <w:rPr>
          <w:rFonts w:ascii="Sassoon Primary" w:hAnsi="Sassoon Primary"/>
          <w:b/>
          <w:sz w:val="32"/>
          <w:szCs w:val="32"/>
        </w:rPr>
        <w:t xml:space="preserve"> 202</w:t>
      </w:r>
      <w:r w:rsidR="0076239F" w:rsidRPr="00EF2634">
        <w:rPr>
          <w:rFonts w:ascii="Sassoon Primary" w:hAnsi="Sassoon Primary"/>
          <w:b/>
          <w:sz w:val="32"/>
          <w:szCs w:val="32"/>
        </w:rPr>
        <w:t>4</w:t>
      </w:r>
      <w:r w:rsidR="00EF2634" w:rsidRPr="00EF2634">
        <w:rPr>
          <w:rFonts w:ascii="Sassoon Primary" w:hAnsi="Sassoon Primary"/>
          <w:b/>
          <w:sz w:val="32"/>
          <w:szCs w:val="32"/>
        </w:rPr>
        <w:t>-</w:t>
      </w:r>
      <w:r w:rsidR="0076239F" w:rsidRPr="00EF2634">
        <w:rPr>
          <w:rFonts w:ascii="Sassoon Primary" w:hAnsi="Sassoon Primary"/>
          <w:b/>
          <w:sz w:val="32"/>
          <w:szCs w:val="32"/>
        </w:rPr>
        <w:t>2025</w:t>
      </w:r>
    </w:p>
    <w:p w14:paraId="4CF35173" w14:textId="77777777" w:rsidR="007F7316" w:rsidRPr="00EF2634" w:rsidRDefault="007F7316" w:rsidP="007F7316">
      <w:pPr>
        <w:jc w:val="center"/>
        <w:rPr>
          <w:rFonts w:ascii="Sassoon Primary" w:hAnsi="Sassoon Primary"/>
          <w:b/>
          <w:sz w:val="32"/>
          <w:szCs w:val="32"/>
          <w:u w:val="single"/>
        </w:rPr>
      </w:pPr>
    </w:p>
    <w:p w14:paraId="2D8893B4" w14:textId="77777777" w:rsidR="005308A7" w:rsidRPr="00EF2634" w:rsidRDefault="005308A7" w:rsidP="00E04A3C">
      <w:pPr>
        <w:jc w:val="both"/>
        <w:rPr>
          <w:rFonts w:ascii="Sassoon Primary" w:hAnsi="Sassoon Primary" w:cs="Arial"/>
          <w:b/>
          <w:sz w:val="22"/>
          <w:szCs w:val="22"/>
          <w:u w:val="single"/>
        </w:rPr>
      </w:pPr>
    </w:p>
    <w:p w14:paraId="6B971B95" w14:textId="77777777" w:rsidR="00351C3A" w:rsidRPr="00EF2634" w:rsidRDefault="00E117DC" w:rsidP="005308A7">
      <w:pPr>
        <w:pStyle w:val="ListParagraph"/>
        <w:numPr>
          <w:ilvl w:val="0"/>
          <w:numId w:val="6"/>
        </w:numPr>
        <w:jc w:val="both"/>
        <w:rPr>
          <w:rFonts w:ascii="Sassoon Primary" w:hAnsi="Sassoon Primary" w:cs="Arial"/>
          <w:b/>
          <w:u w:val="single"/>
        </w:rPr>
      </w:pPr>
      <w:r w:rsidRPr="00EF2634">
        <w:rPr>
          <w:rFonts w:ascii="Sassoon Primary" w:hAnsi="Sassoon Primary" w:cs="Arial"/>
          <w:b/>
          <w:u w:val="single"/>
        </w:rPr>
        <w:t>THE PUPIL PREMIUM</w:t>
      </w:r>
    </w:p>
    <w:p w14:paraId="1F0A1001" w14:textId="77777777" w:rsidR="005308A7" w:rsidRPr="00EF2634" w:rsidRDefault="005308A7" w:rsidP="00E04A3C">
      <w:pPr>
        <w:jc w:val="both"/>
        <w:rPr>
          <w:rFonts w:ascii="Sassoon Primary" w:hAnsi="Sassoon Primary" w:cs="Arial"/>
        </w:rPr>
      </w:pPr>
    </w:p>
    <w:p w14:paraId="6014A6FD" w14:textId="77777777" w:rsidR="00C76A08" w:rsidRPr="00EF2634" w:rsidRDefault="00103F76" w:rsidP="00E04A3C">
      <w:pPr>
        <w:jc w:val="both"/>
        <w:rPr>
          <w:rFonts w:ascii="Sassoon Primary" w:hAnsi="Sassoon Primary" w:cs="Arial"/>
        </w:rPr>
      </w:pPr>
      <w:r w:rsidRPr="00EF2634">
        <w:rPr>
          <w:rFonts w:ascii="Sassoon Primary" w:hAnsi="Sassoon Primary" w:cs="Arial"/>
        </w:rPr>
        <w:t xml:space="preserve">The Pupil Premium was introduced in April 2011, and </w:t>
      </w:r>
      <w:r w:rsidR="00821D41" w:rsidRPr="00EF2634">
        <w:rPr>
          <w:rFonts w:ascii="Sassoon Primary" w:hAnsi="Sassoon Primary" w:cs="Arial"/>
        </w:rPr>
        <w:t>p</w:t>
      </w:r>
      <w:r w:rsidRPr="00EF2634">
        <w:rPr>
          <w:rFonts w:ascii="Sassoon Primary" w:hAnsi="Sassoon Primary" w:cs="Arial"/>
        </w:rPr>
        <w:t>aid by means of a specific gr</w:t>
      </w:r>
      <w:r w:rsidR="00821D41" w:rsidRPr="00EF2634">
        <w:rPr>
          <w:rFonts w:ascii="Sassoon Primary" w:hAnsi="Sassoon Primary" w:cs="Arial"/>
        </w:rPr>
        <w:t>an</w:t>
      </w:r>
      <w:r w:rsidRPr="00EF2634">
        <w:rPr>
          <w:rFonts w:ascii="Sassoon Primary" w:hAnsi="Sassoon Primary" w:cs="Arial"/>
        </w:rPr>
        <w:t>t based on school census figures for pupils re</w:t>
      </w:r>
      <w:r w:rsidR="00821D41" w:rsidRPr="00EF2634">
        <w:rPr>
          <w:rFonts w:ascii="Sassoon Primary" w:hAnsi="Sassoon Primary" w:cs="Arial"/>
        </w:rPr>
        <w:t>gistered as eligible for Free S</w:t>
      </w:r>
      <w:r w:rsidRPr="00EF2634">
        <w:rPr>
          <w:rFonts w:ascii="Sassoon Primary" w:hAnsi="Sassoon Primary" w:cs="Arial"/>
        </w:rPr>
        <w:t>chool Meals (FSM)</w:t>
      </w:r>
      <w:r w:rsidR="00821D41" w:rsidRPr="00EF2634">
        <w:rPr>
          <w:rFonts w:ascii="Sassoon Primary" w:hAnsi="Sassoon Primary" w:cs="Arial"/>
        </w:rPr>
        <w:t xml:space="preserve"> in Reception to Year 11.</w:t>
      </w:r>
      <w:r w:rsidR="00AA3B2E" w:rsidRPr="00EF2634">
        <w:rPr>
          <w:rFonts w:ascii="Sassoon Primary" w:hAnsi="Sassoon Primary" w:cs="Arial"/>
        </w:rPr>
        <w:t xml:space="preserve"> This eligibility lasts for up to six years after registration has ceased. </w:t>
      </w:r>
      <w:r w:rsidR="00E828E5" w:rsidRPr="00EF2634">
        <w:rPr>
          <w:rFonts w:ascii="Sassoon Primary" w:hAnsi="Sassoon Primary" w:cs="Arial"/>
        </w:rPr>
        <w:t>For Looked After Children (sometimes referred to as Children in Care)</w:t>
      </w:r>
      <w:r w:rsidR="00C76A08" w:rsidRPr="00EF2634">
        <w:rPr>
          <w:rFonts w:ascii="Sassoon Primary" w:hAnsi="Sassoon Primary" w:cs="Arial"/>
        </w:rPr>
        <w:t>,</w:t>
      </w:r>
      <w:r w:rsidR="00821D41" w:rsidRPr="00EF2634">
        <w:rPr>
          <w:rFonts w:ascii="Sassoon Primary" w:hAnsi="Sassoon Primary" w:cs="Arial"/>
        </w:rPr>
        <w:t xml:space="preserve"> the Pupil Premium</w:t>
      </w:r>
      <w:r w:rsidR="00AA3B2E" w:rsidRPr="00EF2634">
        <w:rPr>
          <w:rFonts w:ascii="Sassoon Primary" w:hAnsi="Sassoon Primary" w:cs="Arial"/>
        </w:rPr>
        <w:t xml:space="preserve"> is</w:t>
      </w:r>
      <w:r w:rsidR="00821D41" w:rsidRPr="00EF2634">
        <w:rPr>
          <w:rFonts w:ascii="Sassoon Primary" w:hAnsi="Sassoon Primary" w:cs="Arial"/>
        </w:rPr>
        <w:t xml:space="preserve"> calculated using the children Looked After Data returns (SSDA 903). A premium </w:t>
      </w:r>
      <w:r w:rsidR="008C2508" w:rsidRPr="00EF2634">
        <w:rPr>
          <w:rFonts w:ascii="Sassoon Primary" w:hAnsi="Sassoon Primary" w:cs="Arial"/>
        </w:rPr>
        <w:t>is also made available</w:t>
      </w:r>
      <w:r w:rsidR="00821D41" w:rsidRPr="00EF2634">
        <w:rPr>
          <w:rFonts w:ascii="Sassoon Primary" w:hAnsi="Sassoon Primary" w:cs="Arial"/>
        </w:rPr>
        <w:t xml:space="preserve"> for children who</w:t>
      </w:r>
      <w:r w:rsidR="00B2618A" w:rsidRPr="00EF2634">
        <w:rPr>
          <w:rFonts w:ascii="Sassoon Primary" w:hAnsi="Sassoon Primary" w:cs="Arial"/>
        </w:rPr>
        <w:t>se</w:t>
      </w:r>
      <w:r w:rsidR="00821D41" w:rsidRPr="00EF2634">
        <w:rPr>
          <w:rFonts w:ascii="Sassoon Primary" w:hAnsi="Sassoon Primary" w:cs="Arial"/>
        </w:rPr>
        <w:t xml:space="preserve"> parents are currently serving in the armed forces</w:t>
      </w:r>
      <w:r w:rsidR="00B2618A" w:rsidRPr="00EF2634">
        <w:rPr>
          <w:rFonts w:ascii="Sassoon Primary" w:hAnsi="Sassoon Primary" w:cs="Arial"/>
        </w:rPr>
        <w:t>.</w:t>
      </w:r>
    </w:p>
    <w:p w14:paraId="135733B2" w14:textId="77777777" w:rsidR="00700365" w:rsidRPr="00EF2634" w:rsidRDefault="00C76A08" w:rsidP="00E04A3C">
      <w:pPr>
        <w:jc w:val="both"/>
        <w:rPr>
          <w:rFonts w:ascii="Sassoon Primary" w:hAnsi="Sassoon Primary" w:cs="Arial"/>
        </w:rPr>
      </w:pPr>
      <w:r w:rsidRPr="00EF2634">
        <w:rPr>
          <w:rFonts w:ascii="Sassoon Primary" w:hAnsi="Sassoon Primary" w:cs="Arial"/>
        </w:rPr>
        <w:t xml:space="preserve"> </w:t>
      </w:r>
    </w:p>
    <w:p w14:paraId="1366E9D7" w14:textId="77777777" w:rsidR="00700365" w:rsidRPr="00EF2634" w:rsidRDefault="00700365" w:rsidP="00E04A3C">
      <w:pPr>
        <w:jc w:val="both"/>
        <w:rPr>
          <w:rFonts w:ascii="Sassoon Primary" w:hAnsi="Sassoon Primary" w:cs="Arial"/>
        </w:rPr>
      </w:pPr>
      <w:r w:rsidRPr="00EF2634">
        <w:rPr>
          <w:rFonts w:ascii="Sassoon Primary" w:hAnsi="Sassoon Primary" w:cs="Arial"/>
        </w:rPr>
        <w:t xml:space="preserve">The Pupil Premium is additional to main </w:t>
      </w:r>
      <w:r w:rsidR="002375B0" w:rsidRPr="00EF2634">
        <w:rPr>
          <w:rFonts w:ascii="Sassoon Primary" w:hAnsi="Sassoon Primary" w:cs="Arial"/>
        </w:rPr>
        <w:t>academy</w:t>
      </w:r>
      <w:r w:rsidRPr="00EF2634">
        <w:rPr>
          <w:rFonts w:ascii="Sassoon Primary" w:hAnsi="Sassoon Primary" w:cs="Arial"/>
        </w:rPr>
        <w:t xml:space="preserve"> fund</w:t>
      </w:r>
      <w:r w:rsidR="002375B0" w:rsidRPr="00EF2634">
        <w:rPr>
          <w:rFonts w:ascii="Sassoon Primary" w:hAnsi="Sassoon Primary" w:cs="Arial"/>
        </w:rPr>
        <w:t>ing and it will be used by the academy</w:t>
      </w:r>
      <w:r w:rsidRPr="00EF2634">
        <w:rPr>
          <w:rFonts w:ascii="Sassoon Primary" w:hAnsi="Sassoon Primary" w:cs="Arial"/>
        </w:rPr>
        <w:t xml:space="preserve"> to </w:t>
      </w:r>
      <w:r w:rsidR="00B67FB8" w:rsidRPr="00EF2634">
        <w:rPr>
          <w:rFonts w:ascii="Sassoon Primary" w:hAnsi="Sassoon Primary" w:cs="Arial"/>
        </w:rPr>
        <w:t>support groups of children who face additional challenges in reaching their potential.  The funding seeks to enable these pupils to be supported to reach their potential and have a range of experiences and opportunities.</w:t>
      </w:r>
    </w:p>
    <w:p w14:paraId="6E259D17" w14:textId="5EE30E43" w:rsidR="00C3359A" w:rsidRPr="00EF2634" w:rsidRDefault="00C3359A" w:rsidP="00E04A3C">
      <w:pPr>
        <w:jc w:val="both"/>
        <w:rPr>
          <w:rFonts w:ascii="Sassoon Primary" w:hAnsi="Sassoon Primary" w:cs="Arial"/>
        </w:rPr>
      </w:pPr>
    </w:p>
    <w:p w14:paraId="34088034" w14:textId="4E00F30C" w:rsidR="00C3359A" w:rsidRPr="00EF2634" w:rsidRDefault="00C3359A" w:rsidP="00E04A3C">
      <w:pPr>
        <w:jc w:val="both"/>
        <w:rPr>
          <w:rFonts w:ascii="Sassoon Primary" w:hAnsi="Sassoon Primary" w:cs="Arial"/>
        </w:rPr>
      </w:pPr>
    </w:p>
    <w:p w14:paraId="452B26AE" w14:textId="1578EFF9" w:rsidR="00C3359A" w:rsidRPr="00EF2634" w:rsidRDefault="00EF2634" w:rsidP="00C3359A">
      <w:pPr>
        <w:jc w:val="center"/>
        <w:rPr>
          <w:rFonts w:ascii="Sassoon Primary" w:hAnsi="Sassoon Primary" w:cs="Arial"/>
          <w:b/>
        </w:rPr>
      </w:pPr>
      <w:r w:rsidRPr="00EF2634">
        <w:rPr>
          <w:rFonts w:ascii="Sassoon Primary" w:hAnsi="Sassoon Primary" w:cs="Arial"/>
          <w:noProof/>
          <w:lang w:eastAsia="en-GB"/>
        </w:rPr>
        <w:drawing>
          <wp:anchor distT="0" distB="0" distL="114300" distR="114300" simplePos="0" relativeHeight="251658240" behindDoc="1" locked="0" layoutInCell="1" allowOverlap="1" wp14:anchorId="358B0F9A" wp14:editId="3038B576">
            <wp:simplePos x="0" y="0"/>
            <wp:positionH relativeFrom="column">
              <wp:posOffset>2138045</wp:posOffset>
            </wp:positionH>
            <wp:positionV relativeFrom="paragraph">
              <wp:posOffset>128905</wp:posOffset>
            </wp:positionV>
            <wp:extent cx="3630930" cy="2757170"/>
            <wp:effectExtent l="0" t="0" r="7620" b="5080"/>
            <wp:wrapTight wrapText="bothSides">
              <wp:wrapPolygon edited="0">
                <wp:start x="0" y="0"/>
                <wp:lineTo x="0" y="21491"/>
                <wp:lineTo x="21532" y="21491"/>
                <wp:lineTo x="2153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630930" cy="2757170"/>
                    </a:xfrm>
                    <a:prstGeom prst="rect">
                      <a:avLst/>
                    </a:prstGeom>
                  </pic:spPr>
                </pic:pic>
              </a:graphicData>
            </a:graphic>
            <wp14:sizeRelH relativeFrom="margin">
              <wp14:pctWidth>0</wp14:pctWidth>
            </wp14:sizeRelH>
            <wp14:sizeRelV relativeFrom="margin">
              <wp14:pctHeight>0</wp14:pctHeight>
            </wp14:sizeRelV>
          </wp:anchor>
        </w:drawing>
      </w:r>
      <w:r w:rsidR="00C3359A" w:rsidRPr="00EF2634">
        <w:rPr>
          <w:rFonts w:ascii="Sassoon Primary" w:hAnsi="Sassoon Primary" w:cs="Arial"/>
          <w:b/>
        </w:rPr>
        <w:t>THE EEF GUIDE TO PUPIL PREMIUM</w:t>
      </w:r>
    </w:p>
    <w:p w14:paraId="2377A83F" w14:textId="77777777" w:rsidR="00C3359A" w:rsidRPr="00EF2634" w:rsidRDefault="00C3359A" w:rsidP="00E04A3C">
      <w:pPr>
        <w:jc w:val="both"/>
        <w:rPr>
          <w:rFonts w:ascii="Sassoon Primary" w:hAnsi="Sassoon Primary" w:cs="Arial"/>
        </w:rPr>
      </w:pPr>
    </w:p>
    <w:p w14:paraId="407E33DB" w14:textId="77777777" w:rsidR="00C3359A" w:rsidRPr="00EF2634" w:rsidRDefault="00C3359A" w:rsidP="00E04A3C">
      <w:pPr>
        <w:jc w:val="both"/>
        <w:rPr>
          <w:rFonts w:ascii="Sassoon Primary" w:hAnsi="Sassoon Primary" w:cs="Arial"/>
        </w:rPr>
      </w:pPr>
    </w:p>
    <w:p w14:paraId="44983086" w14:textId="77777777" w:rsidR="00C3359A" w:rsidRPr="00EF2634" w:rsidRDefault="00C3359A" w:rsidP="00E04A3C">
      <w:pPr>
        <w:jc w:val="both"/>
        <w:rPr>
          <w:rFonts w:ascii="Sassoon Primary" w:hAnsi="Sassoon Primary" w:cs="Arial"/>
        </w:rPr>
      </w:pPr>
    </w:p>
    <w:p w14:paraId="1D8A67F6" w14:textId="77777777" w:rsidR="00C3359A" w:rsidRPr="00EF2634" w:rsidRDefault="00C3359A" w:rsidP="00E04A3C">
      <w:pPr>
        <w:jc w:val="both"/>
        <w:rPr>
          <w:rFonts w:ascii="Sassoon Primary" w:hAnsi="Sassoon Primary" w:cs="Arial"/>
        </w:rPr>
      </w:pPr>
    </w:p>
    <w:p w14:paraId="61C315B1" w14:textId="77777777" w:rsidR="00C4047D" w:rsidRPr="00EF2634" w:rsidRDefault="00C4047D" w:rsidP="00E04A3C">
      <w:pPr>
        <w:jc w:val="both"/>
        <w:rPr>
          <w:rFonts w:ascii="Sassoon Primary" w:hAnsi="Sassoon Primary" w:cs="Arial"/>
        </w:rPr>
      </w:pPr>
    </w:p>
    <w:p w14:paraId="14241287" w14:textId="77777777" w:rsidR="00C4047D" w:rsidRPr="00EF2634" w:rsidRDefault="00C4047D" w:rsidP="00E04A3C">
      <w:pPr>
        <w:jc w:val="both"/>
        <w:rPr>
          <w:rFonts w:ascii="Sassoon Primary" w:hAnsi="Sassoon Primary" w:cs="Arial"/>
        </w:rPr>
      </w:pPr>
    </w:p>
    <w:p w14:paraId="46E775BF" w14:textId="77777777" w:rsidR="00C4047D" w:rsidRPr="00EF2634" w:rsidRDefault="00C4047D" w:rsidP="00E04A3C">
      <w:pPr>
        <w:jc w:val="both"/>
        <w:rPr>
          <w:rFonts w:ascii="Sassoon Primary" w:hAnsi="Sassoon Primary" w:cs="Arial"/>
        </w:rPr>
      </w:pPr>
    </w:p>
    <w:p w14:paraId="389CFCC6" w14:textId="77777777" w:rsidR="00C4047D" w:rsidRPr="00EF2634" w:rsidRDefault="00C4047D" w:rsidP="00E04A3C">
      <w:pPr>
        <w:jc w:val="both"/>
        <w:rPr>
          <w:rFonts w:ascii="Sassoon Primary" w:hAnsi="Sassoon Primary" w:cs="Arial"/>
        </w:rPr>
      </w:pPr>
    </w:p>
    <w:p w14:paraId="799A1058" w14:textId="77777777" w:rsidR="00C4047D" w:rsidRPr="00EF2634" w:rsidRDefault="00C4047D" w:rsidP="00E04A3C">
      <w:pPr>
        <w:jc w:val="both"/>
        <w:rPr>
          <w:rFonts w:ascii="Sassoon Primary" w:hAnsi="Sassoon Primary" w:cs="Arial"/>
        </w:rPr>
      </w:pPr>
    </w:p>
    <w:p w14:paraId="2671E6B3" w14:textId="77777777" w:rsidR="00C4047D" w:rsidRPr="00EF2634" w:rsidRDefault="00C4047D" w:rsidP="00E04A3C">
      <w:pPr>
        <w:jc w:val="both"/>
        <w:rPr>
          <w:rFonts w:ascii="Sassoon Primary" w:hAnsi="Sassoon Primary" w:cs="Arial"/>
        </w:rPr>
      </w:pPr>
    </w:p>
    <w:p w14:paraId="7AAC15B3" w14:textId="77777777" w:rsidR="00C4047D" w:rsidRPr="00EF2634" w:rsidRDefault="00C4047D" w:rsidP="00E04A3C">
      <w:pPr>
        <w:jc w:val="both"/>
        <w:rPr>
          <w:rFonts w:ascii="Sassoon Primary" w:hAnsi="Sassoon Primary" w:cs="Arial"/>
        </w:rPr>
      </w:pPr>
    </w:p>
    <w:p w14:paraId="36C96878" w14:textId="77777777" w:rsidR="00C4047D" w:rsidRPr="00EF2634" w:rsidRDefault="00C4047D" w:rsidP="00E04A3C">
      <w:pPr>
        <w:jc w:val="both"/>
        <w:rPr>
          <w:rFonts w:ascii="Sassoon Primary" w:hAnsi="Sassoon Primary" w:cs="Arial"/>
        </w:rPr>
      </w:pPr>
    </w:p>
    <w:p w14:paraId="67B9818F" w14:textId="77777777" w:rsidR="00C4047D" w:rsidRPr="00EF2634" w:rsidRDefault="00C4047D" w:rsidP="00E04A3C">
      <w:pPr>
        <w:jc w:val="both"/>
        <w:rPr>
          <w:rFonts w:ascii="Sassoon Primary" w:hAnsi="Sassoon Primary" w:cs="Arial"/>
        </w:rPr>
      </w:pPr>
    </w:p>
    <w:p w14:paraId="52AC2D1B" w14:textId="77777777" w:rsidR="00C4047D" w:rsidRPr="00EF2634" w:rsidRDefault="00C4047D" w:rsidP="00E04A3C">
      <w:pPr>
        <w:jc w:val="both"/>
        <w:rPr>
          <w:rFonts w:ascii="Sassoon Primary" w:hAnsi="Sassoon Primary" w:cs="Arial"/>
        </w:rPr>
      </w:pPr>
    </w:p>
    <w:p w14:paraId="324B3CB3" w14:textId="77777777" w:rsidR="00C4047D" w:rsidRPr="00EF2634" w:rsidRDefault="00C4047D" w:rsidP="00E04A3C">
      <w:pPr>
        <w:jc w:val="both"/>
        <w:rPr>
          <w:rFonts w:ascii="Sassoon Primary" w:hAnsi="Sassoon Primary" w:cs="Arial"/>
        </w:rPr>
      </w:pPr>
    </w:p>
    <w:p w14:paraId="0B647B58" w14:textId="77777777" w:rsidR="00C4047D" w:rsidRPr="00EF2634" w:rsidRDefault="00C4047D" w:rsidP="00E04A3C">
      <w:pPr>
        <w:jc w:val="both"/>
        <w:rPr>
          <w:rFonts w:ascii="Sassoon Primary" w:hAnsi="Sassoon Primary" w:cs="Arial"/>
        </w:rPr>
      </w:pPr>
    </w:p>
    <w:p w14:paraId="28DC8A0E" w14:textId="77777777" w:rsidR="00FF5E45" w:rsidRPr="00EF2634" w:rsidRDefault="00FF5E45" w:rsidP="00FF5E45">
      <w:pPr>
        <w:pStyle w:val="Heading1"/>
        <w:numPr>
          <w:ilvl w:val="1"/>
          <w:numId w:val="6"/>
        </w:numPr>
        <w:rPr>
          <w:rFonts w:ascii="Sassoon Primary" w:hAnsi="Sassoon Primary"/>
          <w:color w:val="auto"/>
          <w:sz w:val="20"/>
          <w:szCs w:val="20"/>
        </w:rPr>
      </w:pPr>
      <w:bookmarkStart w:id="0" w:name="_Toc505596742"/>
      <w:bookmarkStart w:id="1" w:name="_Toc70507058"/>
      <w:r w:rsidRPr="00EF2634">
        <w:rPr>
          <w:rFonts w:ascii="Sassoon Primary" w:hAnsi="Sassoon Primary"/>
          <w:color w:val="auto"/>
          <w:sz w:val="20"/>
          <w:szCs w:val="20"/>
        </w:rPr>
        <w:t>Legislation and guidance</w:t>
      </w:r>
    </w:p>
    <w:p w14:paraId="2FA8FF92" w14:textId="4529F8D0" w:rsidR="00FF5E45" w:rsidRPr="00EF2634" w:rsidRDefault="00DA7E6A" w:rsidP="00DA7E6A">
      <w:pPr>
        <w:rPr>
          <w:rFonts w:ascii="Sassoon Primary" w:hAnsi="Sassoon Primary"/>
        </w:rPr>
      </w:pPr>
      <w:r w:rsidRPr="00EF2634">
        <w:rPr>
          <w:rFonts w:ascii="Sassoon Primary" w:hAnsi="Sassoon Primary"/>
        </w:rPr>
        <w:t xml:space="preserve">This policy is based on the pupil premium </w:t>
      </w:r>
      <w:r w:rsidRPr="00EF2634">
        <w:rPr>
          <w:rFonts w:ascii="Sassoon Primary" w:hAnsi="Sassoon Primary"/>
          <w:color w:val="0070C0"/>
          <w:u w:val="single"/>
        </w:rPr>
        <w:t>allocations and conditions of grant guidance 202</w:t>
      </w:r>
      <w:r w:rsidR="00AD3552" w:rsidRPr="00EF2634">
        <w:rPr>
          <w:rFonts w:ascii="Sassoon Primary" w:hAnsi="Sassoon Primary"/>
          <w:color w:val="0070C0"/>
          <w:u w:val="single"/>
        </w:rPr>
        <w:t>4</w:t>
      </w:r>
      <w:r w:rsidRPr="00EF2634">
        <w:rPr>
          <w:rFonts w:ascii="Sassoon Primary" w:hAnsi="Sassoon Primary"/>
          <w:color w:val="0070C0"/>
          <w:u w:val="single"/>
        </w:rPr>
        <w:t xml:space="preserve"> to 202</w:t>
      </w:r>
      <w:r w:rsidR="00AD3552" w:rsidRPr="00EF2634">
        <w:rPr>
          <w:rFonts w:ascii="Sassoon Primary" w:hAnsi="Sassoon Primary"/>
          <w:color w:val="0070C0"/>
          <w:u w:val="single"/>
        </w:rPr>
        <w:t>5</w:t>
      </w:r>
      <w:r w:rsidRPr="00EF2634">
        <w:rPr>
          <w:rFonts w:ascii="Sassoon Primary" w:hAnsi="Sassoon Primary"/>
        </w:rPr>
        <w:t xml:space="preserve">, published by the Education and Skills Funding Agency (ESFA).  It is also based on guidance from the Department of Education (DfE) on </w:t>
      </w:r>
      <w:r w:rsidRPr="00EF2634">
        <w:rPr>
          <w:rFonts w:ascii="Sassoon Primary" w:hAnsi="Sassoon Primary"/>
          <w:color w:val="0070C0"/>
          <w:u w:val="single"/>
        </w:rPr>
        <w:t>virtual school heads’ responsibilities concerning the pupil premium</w:t>
      </w:r>
      <w:r w:rsidRPr="00EF2634">
        <w:rPr>
          <w:rFonts w:ascii="Sassoon Primary" w:hAnsi="Sassoon Primary"/>
        </w:rPr>
        <w:t xml:space="preserve"> and the </w:t>
      </w:r>
      <w:r w:rsidRPr="00EF2634">
        <w:rPr>
          <w:rFonts w:ascii="Sassoon Primary" w:hAnsi="Sassoon Primary"/>
          <w:color w:val="0070C0"/>
          <w:u w:val="single"/>
        </w:rPr>
        <w:t>service premium</w:t>
      </w:r>
      <w:r w:rsidRPr="00EF2634">
        <w:rPr>
          <w:rFonts w:ascii="Sassoon Primary" w:hAnsi="Sassoon Primary"/>
        </w:rPr>
        <w:t>.</w:t>
      </w:r>
    </w:p>
    <w:p w14:paraId="01615EA2" w14:textId="77777777" w:rsidR="00DA7E6A" w:rsidRPr="00EF2634" w:rsidRDefault="00DA7E6A" w:rsidP="00DA7E6A">
      <w:pPr>
        <w:rPr>
          <w:rFonts w:ascii="Sassoon Primary" w:hAnsi="Sassoon Primary"/>
        </w:rPr>
      </w:pPr>
    </w:p>
    <w:p w14:paraId="0F78111F" w14:textId="77777777" w:rsidR="00DA7E6A" w:rsidRPr="00EF2634" w:rsidRDefault="00DA7E6A" w:rsidP="00DA7E6A">
      <w:pPr>
        <w:pStyle w:val="ListParagraph"/>
        <w:numPr>
          <w:ilvl w:val="1"/>
          <w:numId w:val="6"/>
        </w:numPr>
        <w:rPr>
          <w:rFonts w:ascii="Sassoon Primary" w:hAnsi="Sassoon Primary"/>
        </w:rPr>
      </w:pPr>
      <w:r w:rsidRPr="00EF2634">
        <w:rPr>
          <w:rFonts w:ascii="Sassoon Primary" w:hAnsi="Sassoon Primary"/>
          <w:b/>
        </w:rPr>
        <w:t>Use of the grant</w:t>
      </w:r>
    </w:p>
    <w:p w14:paraId="0C358272" w14:textId="77777777" w:rsidR="00DA7E6A" w:rsidRPr="00EF2634" w:rsidRDefault="00DA7E6A" w:rsidP="00DA7E6A">
      <w:pPr>
        <w:rPr>
          <w:rFonts w:ascii="Sassoon Primary" w:hAnsi="Sassoon Primary"/>
        </w:rPr>
      </w:pPr>
    </w:p>
    <w:p w14:paraId="7BDA0685" w14:textId="77777777" w:rsidR="00DA7E6A" w:rsidRPr="00EF2634" w:rsidRDefault="00DA7E6A" w:rsidP="00DA7E6A">
      <w:pPr>
        <w:rPr>
          <w:rFonts w:ascii="Sassoon Primary" w:hAnsi="Sassoon Primary"/>
        </w:rPr>
      </w:pPr>
      <w:r w:rsidRPr="00EF2634">
        <w:rPr>
          <w:rFonts w:ascii="Sassoon Primary" w:hAnsi="Sassoon Primary"/>
        </w:rPr>
        <w:t xml:space="preserve">Our spending strategy is informed by research evidence, referring to a range of sources, such as the </w:t>
      </w:r>
      <w:r w:rsidR="00C23956" w:rsidRPr="00EF2634">
        <w:rPr>
          <w:rFonts w:ascii="Sassoon Primary" w:hAnsi="Sassoon Primary"/>
        </w:rPr>
        <w:t xml:space="preserve">guide published by the Education Endowment Foundation (EEF).  </w:t>
      </w:r>
    </w:p>
    <w:p w14:paraId="7639203A" w14:textId="77777777" w:rsidR="00DA7E6A" w:rsidRPr="00EF2634" w:rsidRDefault="00DA7E6A" w:rsidP="00DA7E6A">
      <w:pPr>
        <w:rPr>
          <w:rFonts w:ascii="Sassoon Primary" w:hAnsi="Sassoon Primary"/>
        </w:rPr>
      </w:pPr>
    </w:p>
    <w:p w14:paraId="0596EBC6" w14:textId="77777777" w:rsidR="00E828E5" w:rsidRPr="00EF2634" w:rsidRDefault="00E828E5" w:rsidP="00DA7E6A">
      <w:pPr>
        <w:rPr>
          <w:rFonts w:ascii="Sassoon Primary" w:hAnsi="Sassoon Primary"/>
        </w:rPr>
      </w:pPr>
    </w:p>
    <w:p w14:paraId="09DFB2F2" w14:textId="77777777" w:rsidR="00C4047D" w:rsidRPr="00EF2634" w:rsidRDefault="00C4047D" w:rsidP="00C4047D">
      <w:pPr>
        <w:pStyle w:val="Heading1"/>
        <w:rPr>
          <w:rFonts w:ascii="Sassoon Primary" w:hAnsi="Sassoon Primary"/>
          <w:color w:val="auto"/>
          <w:sz w:val="20"/>
          <w:szCs w:val="20"/>
        </w:rPr>
      </w:pPr>
      <w:r w:rsidRPr="00EF2634">
        <w:rPr>
          <w:rFonts w:ascii="Sassoon Primary" w:hAnsi="Sassoon Primary"/>
          <w:color w:val="auto"/>
          <w:sz w:val="20"/>
          <w:szCs w:val="20"/>
        </w:rPr>
        <w:t>2.</w:t>
      </w:r>
      <w:r w:rsidRPr="00EF2634">
        <w:rPr>
          <w:rFonts w:ascii="Sassoon Primary" w:hAnsi="Sassoon Primary"/>
          <w:color w:val="auto"/>
          <w:sz w:val="20"/>
          <w:szCs w:val="20"/>
          <w:u w:val="single"/>
        </w:rPr>
        <w:t xml:space="preserve"> </w:t>
      </w:r>
      <w:r w:rsidR="00E117DC" w:rsidRPr="00EF2634">
        <w:rPr>
          <w:rFonts w:ascii="Sassoon Primary" w:hAnsi="Sassoon Primary"/>
          <w:color w:val="auto"/>
          <w:sz w:val="20"/>
          <w:szCs w:val="20"/>
          <w:u w:val="single"/>
        </w:rPr>
        <w:t>ELIGIBLE PUPILS</w:t>
      </w:r>
      <w:bookmarkEnd w:id="0"/>
      <w:bookmarkEnd w:id="1"/>
    </w:p>
    <w:p w14:paraId="65E0A13D" w14:textId="77777777" w:rsidR="00C4047D" w:rsidRPr="00EF2634" w:rsidRDefault="00C4047D" w:rsidP="00C4047D">
      <w:pPr>
        <w:rPr>
          <w:rFonts w:ascii="Sassoon Primary" w:eastAsia="Arial" w:hAnsi="Sassoon Primary" w:cs="Arial"/>
          <w:lang w:eastAsia="en-GB"/>
        </w:rPr>
      </w:pPr>
      <w:r w:rsidRPr="00EF2634">
        <w:rPr>
          <w:rFonts w:ascii="Sassoon Primary" w:eastAsia="Arial" w:hAnsi="Sassoon Primary" w:cs="Arial"/>
          <w:lang w:eastAsia="en-GB"/>
        </w:rPr>
        <w:t>The pupil premium is allocated to the school based on the number of eligible pupils.</w:t>
      </w:r>
    </w:p>
    <w:p w14:paraId="75968B41" w14:textId="77777777" w:rsidR="00C4047D" w:rsidRPr="00EF2634" w:rsidRDefault="00C4047D" w:rsidP="00C4047D">
      <w:pPr>
        <w:pStyle w:val="1bodycopy10pt"/>
        <w:rPr>
          <w:rFonts w:ascii="Sassoon Primary" w:hAnsi="Sassoon Primary" w:cs="Arial"/>
          <w:szCs w:val="20"/>
          <w:lang w:eastAsia="en-GB"/>
        </w:rPr>
      </w:pPr>
      <w:r w:rsidRPr="00EF2634">
        <w:rPr>
          <w:rFonts w:ascii="Sassoon Primary" w:eastAsia="Arial" w:hAnsi="Sassoon Primary" w:cs="Arial"/>
          <w:szCs w:val="20"/>
          <w:lang w:val="en-GB" w:eastAsia="en-GB"/>
        </w:rPr>
        <w:lastRenderedPageBreak/>
        <w:t>Eligible pupils fall into the categories explained below.</w:t>
      </w:r>
      <w:r w:rsidRPr="00EF2634">
        <w:rPr>
          <w:rFonts w:ascii="Sassoon Primary" w:hAnsi="Sassoon Primary" w:cs="Arial"/>
          <w:szCs w:val="20"/>
          <w:lang w:eastAsia="en-GB"/>
        </w:rPr>
        <w:t xml:space="preserve"> </w:t>
      </w:r>
    </w:p>
    <w:p w14:paraId="2B69449C" w14:textId="77777777" w:rsidR="00C4047D" w:rsidRPr="00EF2634" w:rsidRDefault="00C4047D" w:rsidP="00C4047D">
      <w:pPr>
        <w:pStyle w:val="Subhead2"/>
        <w:rPr>
          <w:rFonts w:ascii="Sassoon Primary" w:hAnsi="Sassoon Primary" w:cs="Arial"/>
          <w:sz w:val="20"/>
          <w:szCs w:val="20"/>
          <w:lang w:val="en-GB" w:eastAsia="en-GB"/>
        </w:rPr>
      </w:pPr>
      <w:r w:rsidRPr="00EF2634">
        <w:rPr>
          <w:rFonts w:ascii="Sassoon Primary" w:hAnsi="Sassoon Primary" w:cs="Arial"/>
          <w:sz w:val="20"/>
          <w:szCs w:val="20"/>
          <w:lang w:val="en-GB" w:eastAsia="en-GB"/>
        </w:rPr>
        <w:t>2.1 Ever 6 free school meals</w:t>
      </w:r>
    </w:p>
    <w:p w14:paraId="0079E23A" w14:textId="77777777" w:rsidR="00C4047D" w:rsidRPr="00EF2634" w:rsidRDefault="00C4047D" w:rsidP="00C4047D">
      <w:pPr>
        <w:pStyle w:val="1bodycopy10pt"/>
        <w:rPr>
          <w:rFonts w:ascii="Sassoon Primary" w:hAnsi="Sassoon Primary" w:cs="Arial"/>
          <w:szCs w:val="20"/>
          <w:lang w:eastAsia="en-GB"/>
        </w:rPr>
      </w:pPr>
      <w:r w:rsidRPr="00EF2634">
        <w:rPr>
          <w:rFonts w:ascii="Sassoon Primary" w:hAnsi="Sassoon Primary" w:cs="Arial"/>
          <w:szCs w:val="20"/>
          <w:lang w:val="en-GB" w:eastAsia="en-GB"/>
        </w:rPr>
        <w:t xml:space="preserve">Pupils recorded </w:t>
      </w:r>
      <w:r w:rsidRPr="00EF2634">
        <w:rPr>
          <w:rFonts w:ascii="Sassoon Primary" w:hAnsi="Sassoon Primary" w:cs="Arial"/>
          <w:szCs w:val="20"/>
          <w:lang w:eastAsia="en-GB"/>
        </w:rPr>
        <w:t>in the most recent October school census who are known to have been</w:t>
      </w:r>
      <w:r w:rsidRPr="00EF2634">
        <w:rPr>
          <w:rFonts w:ascii="Sassoon Primary" w:hAnsi="Sassoon Primary" w:cs="Arial"/>
          <w:szCs w:val="20"/>
          <w:lang w:val="en-GB" w:eastAsia="en-GB"/>
        </w:rPr>
        <w:t xml:space="preserve"> eligible for free school meals at any</w:t>
      </w:r>
      <w:r w:rsidRPr="00EF2634">
        <w:rPr>
          <w:rFonts w:ascii="Sassoon Primary" w:hAnsi="Sassoon Primary" w:cs="Arial"/>
          <w:szCs w:val="20"/>
          <w:lang w:eastAsia="en-GB"/>
        </w:rPr>
        <w:t xml:space="preserve"> point in the last 6 years (as determined by the DfE’s latest conditions of grant guidance). </w:t>
      </w:r>
    </w:p>
    <w:p w14:paraId="5EE87E78" w14:textId="77777777" w:rsidR="00C4047D" w:rsidRPr="00EF2634" w:rsidRDefault="00C4047D" w:rsidP="00C4047D">
      <w:pPr>
        <w:pStyle w:val="1bodycopy10pt"/>
        <w:rPr>
          <w:rFonts w:ascii="Sassoon Primary" w:hAnsi="Sassoon Primary" w:cs="Arial"/>
          <w:szCs w:val="20"/>
          <w:lang w:eastAsia="en-GB"/>
        </w:rPr>
      </w:pPr>
      <w:r w:rsidRPr="00EF2634">
        <w:rPr>
          <w:rFonts w:ascii="Sassoon Primary" w:hAnsi="Sassoon Primary" w:cs="Arial"/>
          <w:szCs w:val="20"/>
          <w:lang w:eastAsia="en-GB"/>
        </w:rPr>
        <w:t>This includes pupils first known to be eligible for free school meals in the most recent October census.</w:t>
      </w:r>
    </w:p>
    <w:p w14:paraId="1848B2AA" w14:textId="77777777" w:rsidR="00C4047D" w:rsidRPr="00EF2634" w:rsidRDefault="00C4047D" w:rsidP="00C4047D">
      <w:pPr>
        <w:pStyle w:val="1bodycopy10pt"/>
        <w:rPr>
          <w:rFonts w:ascii="Sassoon Primary" w:hAnsi="Sassoon Primary" w:cs="Arial"/>
          <w:szCs w:val="20"/>
          <w:lang w:eastAsia="en-GB"/>
        </w:rPr>
      </w:pPr>
      <w:bookmarkStart w:id="2" w:name="_Hlk134699632"/>
      <w:r w:rsidRPr="00EF2634">
        <w:rPr>
          <w:rFonts w:ascii="Sassoon Primary" w:hAnsi="Sassoon Primary" w:cs="Arial"/>
          <w:szCs w:val="20"/>
          <w:lang w:eastAsia="en-GB"/>
        </w:rPr>
        <w:t>This also includes pupils with no recourse to public funds (NRPF). The government has permanently extended FSM eligibility to include children in all households with NRPF.</w:t>
      </w:r>
    </w:p>
    <w:bookmarkEnd w:id="2"/>
    <w:p w14:paraId="37FAE65F" w14:textId="77777777" w:rsidR="00C4047D" w:rsidRPr="00EF2634" w:rsidRDefault="00C4047D" w:rsidP="00C4047D">
      <w:pPr>
        <w:pStyle w:val="1bodycopy10pt"/>
        <w:rPr>
          <w:rFonts w:ascii="Sassoon Primary" w:hAnsi="Sassoon Primary" w:cs="Arial"/>
          <w:szCs w:val="20"/>
          <w:lang w:val="en-GB" w:eastAsia="en-GB"/>
        </w:rPr>
      </w:pPr>
      <w:r w:rsidRPr="00EF2634">
        <w:rPr>
          <w:rFonts w:ascii="Sassoon Primary" w:hAnsi="Sassoon Primary" w:cs="Arial"/>
          <w:szCs w:val="20"/>
          <w:lang w:val="en-GB" w:eastAsia="en-GB"/>
        </w:rPr>
        <w:t>It does not include pupils who received universal infant free school meals but would not have otherwise received free lunches.</w:t>
      </w:r>
    </w:p>
    <w:p w14:paraId="2F649059" w14:textId="77777777" w:rsidR="00C4047D" w:rsidRPr="00EF2634" w:rsidRDefault="00C4047D" w:rsidP="00C4047D">
      <w:pPr>
        <w:pStyle w:val="Subhead2"/>
        <w:rPr>
          <w:rFonts w:ascii="Sassoon Primary" w:hAnsi="Sassoon Primary" w:cs="Arial"/>
          <w:sz w:val="20"/>
          <w:szCs w:val="20"/>
          <w:lang w:val="en-GB" w:eastAsia="en-GB"/>
        </w:rPr>
      </w:pPr>
      <w:r w:rsidRPr="00EF2634">
        <w:rPr>
          <w:rFonts w:ascii="Sassoon Primary" w:hAnsi="Sassoon Primary" w:cs="Arial"/>
          <w:sz w:val="20"/>
          <w:szCs w:val="20"/>
          <w:lang w:val="en-GB" w:eastAsia="en-GB"/>
        </w:rPr>
        <w:t>2.2 Looked-after children</w:t>
      </w:r>
      <w:r w:rsidR="00E828E5" w:rsidRPr="00EF2634">
        <w:rPr>
          <w:rFonts w:ascii="Sassoon Primary" w:hAnsi="Sassoon Primary" w:cs="Arial"/>
          <w:sz w:val="20"/>
          <w:szCs w:val="20"/>
          <w:lang w:val="en-GB" w:eastAsia="en-GB"/>
        </w:rPr>
        <w:t xml:space="preserve"> (also known as Children in Care)</w:t>
      </w:r>
    </w:p>
    <w:p w14:paraId="400264E6" w14:textId="77777777" w:rsidR="00C4047D" w:rsidRPr="00EF2634" w:rsidRDefault="00C4047D" w:rsidP="00C4047D">
      <w:pPr>
        <w:rPr>
          <w:rFonts w:ascii="Sassoon Primary" w:hAnsi="Sassoon Primary" w:cs="Arial"/>
          <w:lang w:eastAsia="en-GB"/>
        </w:rPr>
      </w:pPr>
      <w:r w:rsidRPr="00EF2634">
        <w:rPr>
          <w:rFonts w:ascii="Sassoon Primary" w:hAnsi="Sassoon Primary" w:cs="Arial"/>
          <w:lang w:eastAsia="en-GB"/>
        </w:rPr>
        <w:t xml:space="preserve">Pupils who are in the care of, or provided with accommodation by, a local authority (LA) in England or Wales for at least 1 day. Allocations will be provisionally based on the children looked-after data return in March of the previous year, and then confirmed in December of the current year based on the children looked-after data return in March of the current year. </w:t>
      </w:r>
    </w:p>
    <w:p w14:paraId="36E598BB" w14:textId="77777777" w:rsidR="001A574B" w:rsidRPr="00EF2634" w:rsidRDefault="001A574B" w:rsidP="00C4047D">
      <w:pPr>
        <w:rPr>
          <w:rFonts w:ascii="Sassoon Primary" w:hAnsi="Sassoon Primary" w:cs="Arial"/>
          <w:lang w:eastAsia="en-GB"/>
        </w:rPr>
      </w:pPr>
    </w:p>
    <w:p w14:paraId="21211B39" w14:textId="77777777" w:rsidR="001A574B" w:rsidRPr="00EF2634" w:rsidRDefault="001A574B" w:rsidP="001A574B">
      <w:pPr>
        <w:jc w:val="both"/>
        <w:rPr>
          <w:rFonts w:ascii="Sassoon Primary" w:hAnsi="Sassoon Primary" w:cs="Arial"/>
        </w:rPr>
      </w:pPr>
      <w:r w:rsidRPr="00EF2634">
        <w:rPr>
          <w:rFonts w:ascii="Sassoon Primary" w:hAnsi="Sassoon Primary" w:cs="Arial"/>
        </w:rPr>
        <w:t>Academies also receive the Pupil Premium Plus for every pupil who is currently in local authority care or who has left local authority care through adoption, a special guardianship order</w:t>
      </w:r>
      <w:r w:rsidR="00CC0751" w:rsidRPr="00EF2634">
        <w:rPr>
          <w:rFonts w:ascii="Sassoon Primary" w:hAnsi="Sassoon Primary" w:cs="Arial"/>
        </w:rPr>
        <w:t xml:space="preserve"> (SGO)</w:t>
      </w:r>
      <w:r w:rsidRPr="00EF2634">
        <w:rPr>
          <w:rFonts w:ascii="Sassoon Primary" w:hAnsi="Sassoon Primary" w:cs="Arial"/>
        </w:rPr>
        <w:t xml:space="preserve"> or child arrangements order</w:t>
      </w:r>
      <w:r w:rsidR="00CC0751" w:rsidRPr="00EF2634">
        <w:rPr>
          <w:rFonts w:ascii="Sassoon Primary" w:hAnsi="Sassoon Primary" w:cs="Arial"/>
        </w:rPr>
        <w:t xml:space="preserve"> (formerly a Residence Order)</w:t>
      </w:r>
      <w:proofErr w:type="gramStart"/>
      <w:r w:rsidR="00CC0751" w:rsidRPr="00EF2634">
        <w:rPr>
          <w:rFonts w:ascii="Sassoon Primary" w:hAnsi="Sassoon Primary" w:cs="Arial"/>
        </w:rPr>
        <w:t xml:space="preserve">. </w:t>
      </w:r>
      <w:r w:rsidRPr="00EF2634">
        <w:rPr>
          <w:rFonts w:ascii="Sassoon Primary" w:hAnsi="Sassoon Primary" w:cs="Arial"/>
        </w:rPr>
        <w:t>.</w:t>
      </w:r>
      <w:proofErr w:type="gramEnd"/>
      <w:r w:rsidRPr="00EF2634">
        <w:rPr>
          <w:rFonts w:ascii="Sassoon Primary" w:hAnsi="Sassoon Primary" w:cs="Arial"/>
        </w:rPr>
        <w:t xml:space="preserve"> Local authorities get the same amount for each child they are looking after; they must work with the academy to decide how the money is used to support the child’s Personal Education Plan.</w:t>
      </w:r>
    </w:p>
    <w:p w14:paraId="0E1E12A8" w14:textId="77777777" w:rsidR="00C4047D" w:rsidRPr="00EF2634" w:rsidRDefault="00C4047D" w:rsidP="00C4047D">
      <w:pPr>
        <w:pStyle w:val="Subhead2"/>
        <w:rPr>
          <w:rFonts w:ascii="Sassoon Primary" w:hAnsi="Sassoon Primary" w:cs="Arial"/>
          <w:sz w:val="20"/>
          <w:szCs w:val="20"/>
          <w:lang w:val="en-GB" w:eastAsia="en-GB"/>
        </w:rPr>
      </w:pPr>
      <w:r w:rsidRPr="00EF2634">
        <w:rPr>
          <w:rFonts w:ascii="Sassoon Primary" w:hAnsi="Sassoon Primary" w:cs="Arial"/>
          <w:sz w:val="20"/>
          <w:szCs w:val="20"/>
          <w:lang w:val="en-GB" w:eastAsia="en-GB"/>
        </w:rPr>
        <w:t xml:space="preserve">2.3 Post looked-after children </w:t>
      </w:r>
    </w:p>
    <w:p w14:paraId="32BE6C4E" w14:textId="77777777" w:rsidR="00C4047D" w:rsidRPr="00EF2634" w:rsidRDefault="00C4047D" w:rsidP="00C4047D">
      <w:pPr>
        <w:pStyle w:val="1bodycopy10pt"/>
        <w:rPr>
          <w:rFonts w:ascii="Sassoon Primary" w:hAnsi="Sassoon Primary" w:cs="Arial"/>
          <w:szCs w:val="20"/>
          <w:lang w:val="en-GB" w:eastAsia="en-GB"/>
        </w:rPr>
      </w:pPr>
      <w:r w:rsidRPr="00EF2634">
        <w:rPr>
          <w:rFonts w:ascii="Sassoon Primary" w:hAnsi="Sassoon Primary" w:cs="Arial"/>
          <w:szCs w:val="20"/>
          <w:lang w:val="en-GB" w:eastAsia="en-GB"/>
        </w:rPr>
        <w:t>Pupils recorded in the most recent October census who were:</w:t>
      </w:r>
    </w:p>
    <w:p w14:paraId="4E4DCBCB" w14:textId="77777777" w:rsidR="00C4047D" w:rsidRPr="00EF2634" w:rsidRDefault="00C4047D" w:rsidP="00C4047D">
      <w:pPr>
        <w:pStyle w:val="4Bulletedcopyblue"/>
        <w:rPr>
          <w:rFonts w:ascii="Sassoon Primary" w:hAnsi="Sassoon Primary"/>
          <w:lang w:val="en-GB" w:eastAsia="en-GB"/>
        </w:rPr>
      </w:pPr>
      <w:r w:rsidRPr="00EF2634">
        <w:rPr>
          <w:rFonts w:ascii="Sassoon Primary" w:hAnsi="Sassoon Primary"/>
          <w:lang w:val="en-GB" w:eastAsia="en-GB"/>
        </w:rPr>
        <w:t>Looked after by an English or Welsh local authority immediately before being adopted, or who left local authority care on a special guardianship order or child arrangements order</w:t>
      </w:r>
    </w:p>
    <w:p w14:paraId="19901453" w14:textId="77777777" w:rsidR="00C4047D" w:rsidRPr="00EF2634" w:rsidRDefault="00C4047D" w:rsidP="00C4047D">
      <w:pPr>
        <w:pStyle w:val="4Bulletedcopyblue"/>
        <w:rPr>
          <w:rFonts w:ascii="Sassoon Primary" w:hAnsi="Sassoon Primary"/>
          <w:lang w:val="en-GB" w:eastAsia="en-GB"/>
        </w:rPr>
      </w:pPr>
      <w:r w:rsidRPr="00EF2634">
        <w:rPr>
          <w:rFonts w:ascii="Sassoon Primary" w:hAnsi="Sassoon Primary"/>
          <w:lang w:val="en-GB" w:eastAsia="en-GB"/>
        </w:rPr>
        <w:t xml:space="preserve">In state care from outside England and Wales before being adopted </w:t>
      </w:r>
    </w:p>
    <w:p w14:paraId="47686501" w14:textId="77777777" w:rsidR="00C23956" w:rsidRPr="00EF2634" w:rsidRDefault="00C23956" w:rsidP="00C4047D">
      <w:pPr>
        <w:pStyle w:val="4Bulletedcopyblue"/>
        <w:numPr>
          <w:ilvl w:val="0"/>
          <w:numId w:val="0"/>
        </w:numPr>
        <w:rPr>
          <w:rFonts w:ascii="Sassoon Primary" w:hAnsi="Sassoon Primary"/>
          <w:b/>
          <w:lang w:val="en-GB" w:eastAsia="en-GB"/>
        </w:rPr>
      </w:pPr>
    </w:p>
    <w:p w14:paraId="0AF7C1B1" w14:textId="77777777" w:rsidR="00C4047D" w:rsidRPr="00EF2634" w:rsidRDefault="00C4047D" w:rsidP="00C4047D">
      <w:pPr>
        <w:pStyle w:val="4Bulletedcopyblue"/>
        <w:numPr>
          <w:ilvl w:val="0"/>
          <w:numId w:val="0"/>
        </w:numPr>
        <w:rPr>
          <w:rFonts w:ascii="Sassoon Primary" w:hAnsi="Sassoon Primary"/>
          <w:b/>
          <w:lang w:val="en-GB" w:eastAsia="en-GB"/>
        </w:rPr>
      </w:pPr>
      <w:r w:rsidRPr="00EF2634">
        <w:rPr>
          <w:rFonts w:ascii="Sassoon Primary" w:hAnsi="Sassoon Primary"/>
          <w:b/>
          <w:lang w:val="en-GB" w:eastAsia="en-GB"/>
        </w:rPr>
        <w:t>2.4 Ever 6 service children</w:t>
      </w:r>
    </w:p>
    <w:p w14:paraId="5DCE4D1C" w14:textId="77777777" w:rsidR="00C4047D" w:rsidRPr="00EF2634" w:rsidRDefault="00C4047D" w:rsidP="00C4047D">
      <w:pPr>
        <w:pStyle w:val="4Bulletedcopyblue"/>
        <w:numPr>
          <w:ilvl w:val="0"/>
          <w:numId w:val="0"/>
        </w:numPr>
        <w:rPr>
          <w:rFonts w:ascii="Sassoon Primary" w:hAnsi="Sassoon Primary"/>
          <w:b/>
          <w:lang w:val="en-GB" w:eastAsia="en-GB"/>
        </w:rPr>
      </w:pPr>
      <w:r w:rsidRPr="00EF2634">
        <w:rPr>
          <w:rFonts w:ascii="Sassoon Primary" w:hAnsi="Sassoon Primary"/>
          <w:lang w:val="en-GB" w:eastAsia="en-GB"/>
        </w:rPr>
        <w:t>Pupils recorded in the most recent October census:</w:t>
      </w:r>
    </w:p>
    <w:p w14:paraId="4E7112A6" w14:textId="77777777" w:rsidR="00C4047D" w:rsidRPr="00EF2634" w:rsidRDefault="00C4047D" w:rsidP="00C4047D">
      <w:pPr>
        <w:pStyle w:val="4Bulletedcopyblue"/>
        <w:rPr>
          <w:rFonts w:ascii="Sassoon Primary" w:hAnsi="Sassoon Primary"/>
          <w:lang w:eastAsia="en-GB"/>
        </w:rPr>
      </w:pPr>
      <w:r w:rsidRPr="00EF2634">
        <w:rPr>
          <w:rFonts w:ascii="Sassoon Primary" w:hAnsi="Sassoon Primary"/>
          <w:lang w:eastAsia="en-GB"/>
        </w:rPr>
        <w:t>With a parent serving in the regular armed forces</w:t>
      </w:r>
    </w:p>
    <w:p w14:paraId="62E53E39" w14:textId="77777777" w:rsidR="00C4047D" w:rsidRPr="00EF2634" w:rsidRDefault="00C4047D" w:rsidP="00C4047D">
      <w:pPr>
        <w:pStyle w:val="4Bulletedcopyblue"/>
        <w:rPr>
          <w:rFonts w:ascii="Sassoon Primary" w:hAnsi="Sassoon Primary"/>
          <w:lang w:eastAsia="en-GB"/>
        </w:rPr>
      </w:pPr>
      <w:r w:rsidRPr="00EF2634">
        <w:rPr>
          <w:rFonts w:ascii="Sassoon Primary" w:hAnsi="Sassoon Primary"/>
          <w:lang w:eastAsia="en-GB"/>
        </w:rPr>
        <w:t>Who have been registered as a ‘service child’ in the school census at any point in the last 6 years (as determined by the DfE’s latest conditions of grant guidance), including those first recorded as such in the most recent October census</w:t>
      </w:r>
    </w:p>
    <w:p w14:paraId="43D6B84E" w14:textId="561805E8" w:rsidR="00C4047D" w:rsidRPr="00EF2634" w:rsidRDefault="00C4047D" w:rsidP="00EF2634">
      <w:pPr>
        <w:pStyle w:val="4Bulletedcopyblue"/>
        <w:rPr>
          <w:rFonts w:ascii="Sassoon Primary" w:hAnsi="Sassoon Primary"/>
        </w:rPr>
      </w:pPr>
      <w:r w:rsidRPr="00EF2634">
        <w:rPr>
          <w:rFonts w:ascii="Sassoon Primary" w:hAnsi="Sassoon Primary"/>
          <w:lang w:eastAsia="en-GB"/>
        </w:rPr>
        <w:t xml:space="preserve">In receipt of a child pension from the Ministry of </w:t>
      </w:r>
      <w:proofErr w:type="spellStart"/>
      <w:r w:rsidRPr="00EF2634">
        <w:rPr>
          <w:rFonts w:ascii="Sassoon Primary" w:hAnsi="Sassoon Primary"/>
          <w:lang w:eastAsia="en-GB"/>
        </w:rPr>
        <w:t>Defence</w:t>
      </w:r>
      <w:proofErr w:type="spellEnd"/>
      <w:r w:rsidRPr="00EF2634">
        <w:rPr>
          <w:rFonts w:ascii="Sassoon Primary" w:hAnsi="Sassoon Primary"/>
          <w:lang w:eastAsia="en-GB"/>
        </w:rPr>
        <w:t xml:space="preserve"> because one of their parents died while serving in the armed force</w:t>
      </w:r>
    </w:p>
    <w:p w14:paraId="1F695DC2" w14:textId="77777777" w:rsidR="00821D41" w:rsidRPr="00EF2634" w:rsidRDefault="00821D41" w:rsidP="00E04A3C">
      <w:pPr>
        <w:jc w:val="both"/>
        <w:rPr>
          <w:rFonts w:ascii="Sassoon Primary" w:hAnsi="Sassoon Primary" w:cs="Arial"/>
          <w:b/>
        </w:rPr>
      </w:pPr>
    </w:p>
    <w:p w14:paraId="283E91A7" w14:textId="77777777" w:rsidR="00821D41" w:rsidRPr="00EF2634" w:rsidRDefault="00E117DC" w:rsidP="005308A7">
      <w:pPr>
        <w:pStyle w:val="ListParagraph"/>
        <w:numPr>
          <w:ilvl w:val="0"/>
          <w:numId w:val="6"/>
        </w:numPr>
        <w:jc w:val="both"/>
        <w:rPr>
          <w:rFonts w:ascii="Sassoon Primary" w:hAnsi="Sassoon Primary" w:cs="Arial"/>
          <w:b/>
          <w:u w:val="single"/>
        </w:rPr>
      </w:pPr>
      <w:r w:rsidRPr="00EF2634">
        <w:rPr>
          <w:rFonts w:ascii="Sassoon Primary" w:hAnsi="Sassoon Primary" w:cs="Arial"/>
          <w:b/>
          <w:u w:val="single"/>
        </w:rPr>
        <w:t>OBJECTIVES</w:t>
      </w:r>
    </w:p>
    <w:p w14:paraId="036673A9" w14:textId="77777777" w:rsidR="00821D41" w:rsidRPr="00EF2634" w:rsidRDefault="00821D41" w:rsidP="00E04A3C">
      <w:pPr>
        <w:jc w:val="both"/>
        <w:rPr>
          <w:rFonts w:ascii="Sassoon Primary" w:hAnsi="Sassoon Primary" w:cs="Arial"/>
        </w:rPr>
      </w:pPr>
    </w:p>
    <w:p w14:paraId="0C6FD285" w14:textId="77777777" w:rsidR="00821D41" w:rsidRPr="00EF2634" w:rsidRDefault="00821D41" w:rsidP="002375B0">
      <w:pPr>
        <w:pStyle w:val="ListParagraph"/>
        <w:numPr>
          <w:ilvl w:val="0"/>
          <w:numId w:val="1"/>
        </w:numPr>
        <w:ind w:left="360"/>
        <w:jc w:val="both"/>
        <w:rPr>
          <w:rFonts w:ascii="Sassoon Primary" w:hAnsi="Sassoon Primary" w:cs="Arial"/>
        </w:rPr>
      </w:pPr>
      <w:r w:rsidRPr="00EF2634">
        <w:rPr>
          <w:rFonts w:ascii="Sassoon Primary" w:hAnsi="Sassoon Primary" w:cs="Arial"/>
        </w:rPr>
        <w:t>The Pupil Premium will be used to provide additional educational support to improve the progress and to raise the standard of achievement for those pupils.</w:t>
      </w:r>
    </w:p>
    <w:p w14:paraId="38EBEDAB" w14:textId="77777777" w:rsidR="00821D41" w:rsidRPr="00EF2634" w:rsidRDefault="00821D41" w:rsidP="002375B0">
      <w:pPr>
        <w:pStyle w:val="ListParagraph"/>
        <w:ind w:left="360"/>
        <w:jc w:val="both"/>
        <w:rPr>
          <w:rFonts w:ascii="Sassoon Primary" w:hAnsi="Sassoon Primary" w:cs="Arial"/>
        </w:rPr>
      </w:pPr>
    </w:p>
    <w:p w14:paraId="4E09792F" w14:textId="77777777" w:rsidR="00821D41" w:rsidRPr="00EF2634" w:rsidRDefault="00821D41" w:rsidP="002375B0">
      <w:pPr>
        <w:pStyle w:val="ListParagraph"/>
        <w:numPr>
          <w:ilvl w:val="0"/>
          <w:numId w:val="1"/>
        </w:numPr>
        <w:ind w:left="360"/>
        <w:jc w:val="both"/>
        <w:rPr>
          <w:rFonts w:ascii="Sassoon Primary" w:hAnsi="Sassoon Primary" w:cs="Arial"/>
        </w:rPr>
      </w:pPr>
      <w:r w:rsidRPr="00EF2634">
        <w:rPr>
          <w:rFonts w:ascii="Sassoon Primary" w:hAnsi="Sassoon Primary" w:cs="Arial"/>
        </w:rPr>
        <w:t>The funding will be used to narrow and close the gap between the achievement of these pupils and their peers.</w:t>
      </w:r>
    </w:p>
    <w:p w14:paraId="5C7AE587" w14:textId="77777777" w:rsidR="00821D41" w:rsidRPr="00EF2634" w:rsidRDefault="00821D41" w:rsidP="002375B0">
      <w:pPr>
        <w:pStyle w:val="ListParagraph"/>
        <w:ind w:left="360"/>
        <w:jc w:val="both"/>
        <w:rPr>
          <w:rFonts w:ascii="Sassoon Primary" w:hAnsi="Sassoon Primary" w:cs="Arial"/>
        </w:rPr>
      </w:pPr>
    </w:p>
    <w:p w14:paraId="71C443A2" w14:textId="77777777" w:rsidR="00821D41" w:rsidRPr="00EF2634" w:rsidRDefault="00821D41" w:rsidP="002375B0">
      <w:pPr>
        <w:pStyle w:val="ListParagraph"/>
        <w:numPr>
          <w:ilvl w:val="0"/>
          <w:numId w:val="1"/>
        </w:numPr>
        <w:ind w:left="360"/>
        <w:jc w:val="both"/>
        <w:rPr>
          <w:rFonts w:ascii="Sassoon Primary" w:hAnsi="Sassoon Primary" w:cs="Arial"/>
        </w:rPr>
      </w:pPr>
      <w:r w:rsidRPr="00EF2634">
        <w:rPr>
          <w:rFonts w:ascii="Sassoon Primary" w:hAnsi="Sassoon Primary" w:cs="Arial"/>
        </w:rPr>
        <w:t xml:space="preserve">As far as its powers allow the </w:t>
      </w:r>
      <w:r w:rsidR="002375B0" w:rsidRPr="00EF2634">
        <w:rPr>
          <w:rFonts w:ascii="Sassoon Primary" w:hAnsi="Sassoon Primary" w:cs="Arial"/>
        </w:rPr>
        <w:t>academy</w:t>
      </w:r>
      <w:r w:rsidRPr="00EF2634">
        <w:rPr>
          <w:rFonts w:ascii="Sassoon Primary" w:hAnsi="Sassoon Primary" w:cs="Arial"/>
        </w:rPr>
        <w:t xml:space="preserve"> will use the additional funding to address any underlying inequalities between children eligible for the Pupil Premium and others.</w:t>
      </w:r>
    </w:p>
    <w:p w14:paraId="116384A8" w14:textId="77777777" w:rsidR="00821D41" w:rsidRPr="00EF2634" w:rsidRDefault="00821D41" w:rsidP="002375B0">
      <w:pPr>
        <w:pStyle w:val="ListParagraph"/>
        <w:ind w:left="360"/>
        <w:jc w:val="both"/>
        <w:rPr>
          <w:rFonts w:ascii="Sassoon Primary" w:hAnsi="Sassoon Primary" w:cs="Arial"/>
        </w:rPr>
      </w:pPr>
    </w:p>
    <w:p w14:paraId="31E4DC9A" w14:textId="77777777" w:rsidR="00ED241F" w:rsidRPr="00EF2634" w:rsidRDefault="00ED241F" w:rsidP="002375B0">
      <w:pPr>
        <w:pStyle w:val="ListParagraph"/>
        <w:numPr>
          <w:ilvl w:val="0"/>
          <w:numId w:val="1"/>
        </w:numPr>
        <w:ind w:left="360"/>
        <w:jc w:val="both"/>
        <w:rPr>
          <w:rFonts w:ascii="Sassoon Primary" w:hAnsi="Sassoon Primary" w:cs="Arial"/>
        </w:rPr>
      </w:pPr>
      <w:r w:rsidRPr="00EF2634">
        <w:rPr>
          <w:rFonts w:ascii="Sassoon Primary" w:hAnsi="Sassoon Primary" w:cs="Arial"/>
        </w:rPr>
        <w:t>We will ensure that the additional funding reaches the pupils who need it most and that it makes a significant impact on their education and lives.</w:t>
      </w:r>
    </w:p>
    <w:p w14:paraId="33EFC2EF" w14:textId="77777777" w:rsidR="00AA3B2E" w:rsidRPr="00EF2634" w:rsidRDefault="00AA3B2E" w:rsidP="002375B0">
      <w:pPr>
        <w:jc w:val="both"/>
        <w:rPr>
          <w:rFonts w:ascii="Sassoon Primary" w:hAnsi="Sassoon Primary" w:cs="Arial"/>
          <w:b/>
        </w:rPr>
      </w:pPr>
    </w:p>
    <w:p w14:paraId="10160D24" w14:textId="77777777" w:rsidR="00ED241F" w:rsidRPr="00EF2634" w:rsidRDefault="00E06B3B" w:rsidP="005308A7">
      <w:pPr>
        <w:pStyle w:val="ListParagraph"/>
        <w:numPr>
          <w:ilvl w:val="0"/>
          <w:numId w:val="6"/>
        </w:numPr>
        <w:jc w:val="both"/>
        <w:rPr>
          <w:rFonts w:ascii="Sassoon Primary" w:hAnsi="Sassoon Primary" w:cs="Arial"/>
          <w:b/>
          <w:u w:val="single"/>
        </w:rPr>
      </w:pPr>
      <w:r w:rsidRPr="00EF2634">
        <w:rPr>
          <w:rFonts w:ascii="Sassoon Primary" w:hAnsi="Sassoon Primary" w:cs="Arial"/>
          <w:b/>
          <w:u w:val="single"/>
        </w:rPr>
        <w:t>Strategies</w:t>
      </w:r>
    </w:p>
    <w:p w14:paraId="3902C80A" w14:textId="77777777" w:rsidR="00E06B3B" w:rsidRPr="00EF2634" w:rsidRDefault="00E06B3B" w:rsidP="00E04A3C">
      <w:pPr>
        <w:jc w:val="both"/>
        <w:rPr>
          <w:rFonts w:ascii="Sassoon Primary" w:hAnsi="Sassoon Primary" w:cs="Arial"/>
        </w:rPr>
      </w:pPr>
    </w:p>
    <w:p w14:paraId="3AC0F6AF" w14:textId="77777777" w:rsidR="002375B0" w:rsidRPr="00EF2634" w:rsidRDefault="00B82D0E" w:rsidP="002375B0">
      <w:pPr>
        <w:pStyle w:val="ListParagraph"/>
        <w:numPr>
          <w:ilvl w:val="0"/>
          <w:numId w:val="2"/>
        </w:numPr>
        <w:ind w:left="360"/>
        <w:jc w:val="both"/>
        <w:rPr>
          <w:rFonts w:ascii="Sassoon Primary" w:hAnsi="Sassoon Primary" w:cs="Arial"/>
        </w:rPr>
      </w:pPr>
      <w:r w:rsidRPr="00EF2634">
        <w:rPr>
          <w:rFonts w:ascii="Sassoon Primary" w:hAnsi="Sassoon Primary" w:cs="Arial"/>
        </w:rPr>
        <w:t>Our culture believes in all pupils, seeking for all to achieve as well as possible from their starting points.</w:t>
      </w:r>
    </w:p>
    <w:p w14:paraId="17C46341" w14:textId="77777777" w:rsidR="002375B0" w:rsidRPr="00EF2634" w:rsidRDefault="002375B0" w:rsidP="002375B0">
      <w:pPr>
        <w:pStyle w:val="ListParagraph"/>
        <w:ind w:left="360"/>
        <w:jc w:val="both"/>
        <w:rPr>
          <w:rFonts w:ascii="Sassoon Primary" w:hAnsi="Sassoon Primary" w:cs="Arial"/>
        </w:rPr>
      </w:pPr>
    </w:p>
    <w:p w14:paraId="6420799F" w14:textId="77777777" w:rsidR="00D70EAA" w:rsidRPr="00EF2634" w:rsidRDefault="00D70EAA" w:rsidP="002375B0">
      <w:pPr>
        <w:pStyle w:val="ListParagraph"/>
        <w:numPr>
          <w:ilvl w:val="0"/>
          <w:numId w:val="2"/>
        </w:numPr>
        <w:ind w:left="360"/>
        <w:jc w:val="both"/>
        <w:rPr>
          <w:rFonts w:ascii="Sassoon Primary" w:hAnsi="Sassoon Primary" w:cs="Arial"/>
        </w:rPr>
      </w:pPr>
      <w:r w:rsidRPr="00EF2634">
        <w:rPr>
          <w:rFonts w:ascii="Sassoon Primary" w:hAnsi="Sassoon Primary" w:cs="Arial"/>
        </w:rPr>
        <w:t>Data will ensure the strengths and areas of development for each child will be a focus.</w:t>
      </w:r>
    </w:p>
    <w:p w14:paraId="4CE6ADC4" w14:textId="77777777" w:rsidR="00B82D0E" w:rsidRPr="00EF2634" w:rsidRDefault="00B82D0E" w:rsidP="002375B0">
      <w:pPr>
        <w:pStyle w:val="ListParagraph"/>
        <w:ind w:left="360"/>
        <w:jc w:val="both"/>
        <w:rPr>
          <w:rFonts w:ascii="Sassoon Primary" w:hAnsi="Sassoon Primary" w:cs="Arial"/>
        </w:rPr>
      </w:pPr>
    </w:p>
    <w:p w14:paraId="48A50C59" w14:textId="77777777" w:rsidR="00F32CC2" w:rsidRPr="00EF2634" w:rsidRDefault="00F32CC2" w:rsidP="002375B0">
      <w:pPr>
        <w:pStyle w:val="ListParagraph"/>
        <w:numPr>
          <w:ilvl w:val="0"/>
          <w:numId w:val="2"/>
        </w:numPr>
        <w:ind w:left="360"/>
        <w:jc w:val="both"/>
        <w:rPr>
          <w:rFonts w:ascii="Sassoon Primary" w:hAnsi="Sassoon Primary" w:cs="Arial"/>
        </w:rPr>
      </w:pPr>
      <w:r w:rsidRPr="00EF2634">
        <w:rPr>
          <w:rFonts w:ascii="Sassoon Primary" w:hAnsi="Sassoon Primary" w:cs="Arial"/>
        </w:rPr>
        <w:t>Pupil Premium will be clearly identifiable within the budget.</w:t>
      </w:r>
    </w:p>
    <w:p w14:paraId="7ED78B7E" w14:textId="77777777" w:rsidR="00F32CC2" w:rsidRPr="00EF2634" w:rsidRDefault="00F32CC2" w:rsidP="002375B0">
      <w:pPr>
        <w:pStyle w:val="ListParagraph"/>
        <w:ind w:left="360"/>
        <w:jc w:val="both"/>
        <w:rPr>
          <w:rFonts w:ascii="Sassoon Primary" w:hAnsi="Sassoon Primary" w:cs="Arial"/>
        </w:rPr>
      </w:pPr>
    </w:p>
    <w:p w14:paraId="2E0F66D2" w14:textId="5811D5F3" w:rsidR="00E06B3B" w:rsidRPr="00EF2634" w:rsidRDefault="006469D7" w:rsidP="002375B0">
      <w:pPr>
        <w:pStyle w:val="ListParagraph"/>
        <w:numPr>
          <w:ilvl w:val="0"/>
          <w:numId w:val="2"/>
        </w:numPr>
        <w:ind w:left="360"/>
        <w:jc w:val="both"/>
        <w:rPr>
          <w:rFonts w:ascii="Sassoon Primary" w:hAnsi="Sassoon Primary" w:cs="Arial"/>
        </w:rPr>
      </w:pPr>
      <w:r w:rsidRPr="00EF2634">
        <w:rPr>
          <w:rFonts w:ascii="Sassoon Primary" w:hAnsi="Sassoon Primary" w:cs="Arial"/>
        </w:rPr>
        <w:t xml:space="preserve">The </w:t>
      </w:r>
      <w:r w:rsidR="00B82D0E" w:rsidRPr="00EF2634">
        <w:rPr>
          <w:rFonts w:ascii="Sassoon Primary" w:hAnsi="Sassoon Primary" w:cs="Arial"/>
        </w:rPr>
        <w:t xml:space="preserve">Senior Leadership </w:t>
      </w:r>
      <w:proofErr w:type="spellStart"/>
      <w:proofErr w:type="gramStart"/>
      <w:r w:rsidR="00B82D0E" w:rsidRPr="00EF2634">
        <w:rPr>
          <w:rFonts w:ascii="Sassoon Primary" w:hAnsi="Sassoon Primary" w:cs="Arial"/>
        </w:rPr>
        <w:t>Team,</w:t>
      </w:r>
      <w:r w:rsidR="00812DD5" w:rsidRPr="00EF2634">
        <w:rPr>
          <w:rFonts w:ascii="Sassoon Primary" w:hAnsi="Sassoon Primary" w:cs="Arial"/>
        </w:rPr>
        <w:t>will</w:t>
      </w:r>
      <w:proofErr w:type="spellEnd"/>
      <w:proofErr w:type="gramEnd"/>
      <w:r w:rsidR="00812DD5" w:rsidRPr="00EF2634">
        <w:rPr>
          <w:rFonts w:ascii="Sassoon Primary" w:hAnsi="Sassoon Primary" w:cs="Arial"/>
        </w:rPr>
        <w:t xml:space="preserve"> decide how the Pupil Premium is spent for the benefit of pupils.</w:t>
      </w:r>
    </w:p>
    <w:p w14:paraId="1FE85E7B" w14:textId="77777777" w:rsidR="00335B24" w:rsidRPr="00EF2634" w:rsidRDefault="00335B24" w:rsidP="002375B0">
      <w:pPr>
        <w:pStyle w:val="ListParagraph"/>
        <w:ind w:left="360"/>
        <w:rPr>
          <w:rFonts w:ascii="Sassoon Primary" w:hAnsi="Sassoon Primary" w:cs="Arial"/>
        </w:rPr>
      </w:pPr>
    </w:p>
    <w:p w14:paraId="307D6682" w14:textId="2A777557" w:rsidR="00335B24" w:rsidRPr="00EF2634" w:rsidRDefault="006469D7" w:rsidP="002375B0">
      <w:pPr>
        <w:pStyle w:val="ListParagraph"/>
        <w:numPr>
          <w:ilvl w:val="0"/>
          <w:numId w:val="2"/>
        </w:numPr>
        <w:ind w:left="360"/>
        <w:jc w:val="both"/>
        <w:rPr>
          <w:rFonts w:ascii="Sassoon Primary" w:hAnsi="Sassoon Primary" w:cs="Arial"/>
        </w:rPr>
      </w:pPr>
      <w:r w:rsidRPr="00EF2634">
        <w:rPr>
          <w:rFonts w:ascii="Sassoon Primary" w:hAnsi="Sassoon Primary" w:cs="Arial"/>
        </w:rPr>
        <w:t>The Principal and</w:t>
      </w:r>
      <w:r w:rsidR="00335B24" w:rsidRPr="00EF2634">
        <w:rPr>
          <w:rFonts w:ascii="Sassoon Primary" w:hAnsi="Sassoon Primary" w:cs="Arial"/>
        </w:rPr>
        <w:t xml:space="preserve"> Designated Teacher</w:t>
      </w:r>
      <w:r w:rsidR="00EF2634">
        <w:rPr>
          <w:rFonts w:ascii="Sassoon Primary" w:hAnsi="Sassoon Primary" w:cs="Arial"/>
        </w:rPr>
        <w:t>,</w:t>
      </w:r>
      <w:r w:rsidRPr="00EF2634">
        <w:rPr>
          <w:rFonts w:ascii="Sassoon Primary" w:hAnsi="Sassoon Primary" w:cs="Arial"/>
        </w:rPr>
        <w:t xml:space="preserve"> in consultation with </w:t>
      </w:r>
      <w:r w:rsidR="00335B24" w:rsidRPr="00EF2634">
        <w:rPr>
          <w:rFonts w:ascii="Sassoon Primary" w:hAnsi="Sassoon Primary" w:cs="Arial"/>
        </w:rPr>
        <w:t>Virtual School</w:t>
      </w:r>
      <w:r w:rsidRPr="00EF2634">
        <w:rPr>
          <w:rFonts w:ascii="Sassoon Primary" w:hAnsi="Sassoon Primary" w:cs="Arial"/>
        </w:rPr>
        <w:t>s and</w:t>
      </w:r>
      <w:r w:rsidR="00335B24" w:rsidRPr="00EF2634">
        <w:rPr>
          <w:rFonts w:ascii="Sassoon Primary" w:hAnsi="Sassoon Primary" w:cs="Arial"/>
        </w:rPr>
        <w:t xml:space="preserve"> other relevant professionals involved</w:t>
      </w:r>
      <w:r w:rsidRPr="00EF2634">
        <w:rPr>
          <w:rFonts w:ascii="Sassoon Primary" w:hAnsi="Sassoon Primary" w:cs="Arial"/>
        </w:rPr>
        <w:t>, will</w:t>
      </w:r>
      <w:r w:rsidR="00335B24" w:rsidRPr="00EF2634">
        <w:rPr>
          <w:rFonts w:ascii="Sassoon Primary" w:hAnsi="Sassoon Primary" w:cs="Arial"/>
        </w:rPr>
        <w:t xml:space="preserve"> decide how the Pupil Premium Plus is spent for the benefit of Looked After Children and previously Looked After Children.</w:t>
      </w:r>
    </w:p>
    <w:p w14:paraId="55D24A30" w14:textId="77777777" w:rsidR="00F32CC2" w:rsidRPr="00EF2634" w:rsidRDefault="00F32CC2" w:rsidP="002375B0">
      <w:pPr>
        <w:pStyle w:val="ListParagraph"/>
        <w:ind w:left="360"/>
        <w:jc w:val="both"/>
        <w:rPr>
          <w:rFonts w:ascii="Sassoon Primary" w:hAnsi="Sassoon Primary" w:cs="Arial"/>
        </w:rPr>
      </w:pPr>
    </w:p>
    <w:p w14:paraId="7F74FFC8" w14:textId="77777777" w:rsidR="00F32CC2" w:rsidRPr="00EF2634" w:rsidRDefault="00F32CC2" w:rsidP="002375B0">
      <w:pPr>
        <w:pStyle w:val="ListParagraph"/>
        <w:numPr>
          <w:ilvl w:val="0"/>
          <w:numId w:val="2"/>
        </w:numPr>
        <w:ind w:left="360"/>
        <w:jc w:val="both"/>
        <w:rPr>
          <w:rFonts w:ascii="Sassoon Primary" w:hAnsi="Sassoon Primary" w:cs="Arial"/>
        </w:rPr>
      </w:pPr>
      <w:r w:rsidRPr="00EF2634">
        <w:rPr>
          <w:rFonts w:ascii="Sassoon Primary" w:hAnsi="Sassoon Primary" w:cs="Arial"/>
        </w:rPr>
        <w:t xml:space="preserve">The </w:t>
      </w:r>
      <w:r w:rsidR="002375B0" w:rsidRPr="00EF2634">
        <w:rPr>
          <w:rFonts w:ascii="Sassoon Primary" w:hAnsi="Sassoon Primary" w:cs="Arial"/>
        </w:rPr>
        <w:t>academy</w:t>
      </w:r>
      <w:r w:rsidRPr="00EF2634">
        <w:rPr>
          <w:rFonts w:ascii="Sassoon Primary" w:hAnsi="Sassoon Primary" w:cs="Arial"/>
        </w:rPr>
        <w:t xml:space="preserve"> will assess what additional provision should be made for the individual pupils</w:t>
      </w:r>
      <w:r w:rsidR="00AA3B2E" w:rsidRPr="00EF2634">
        <w:rPr>
          <w:rFonts w:ascii="Sassoon Primary" w:hAnsi="Sassoon Primary" w:cs="Arial"/>
        </w:rPr>
        <w:t xml:space="preserve"> based up their circumstances and individual needs.</w:t>
      </w:r>
    </w:p>
    <w:p w14:paraId="46858E85" w14:textId="77777777" w:rsidR="00AA3B2E" w:rsidRPr="00EF2634" w:rsidRDefault="00AA3B2E" w:rsidP="002375B0">
      <w:pPr>
        <w:pStyle w:val="ListParagraph"/>
        <w:ind w:left="360"/>
        <w:jc w:val="both"/>
        <w:rPr>
          <w:rFonts w:ascii="Sassoon Primary" w:hAnsi="Sassoon Primary" w:cs="Arial"/>
        </w:rPr>
      </w:pPr>
    </w:p>
    <w:p w14:paraId="0CB96FB1" w14:textId="5896783B" w:rsidR="00AA3B2E" w:rsidRPr="00EF2634" w:rsidRDefault="00AA3B2E" w:rsidP="002375B0">
      <w:pPr>
        <w:pStyle w:val="ListParagraph"/>
        <w:numPr>
          <w:ilvl w:val="0"/>
          <w:numId w:val="2"/>
        </w:numPr>
        <w:ind w:left="360"/>
        <w:jc w:val="both"/>
        <w:rPr>
          <w:rFonts w:ascii="Sassoon Primary" w:hAnsi="Sassoon Primary" w:cs="Arial"/>
        </w:rPr>
      </w:pPr>
      <w:r w:rsidRPr="00EF2634">
        <w:rPr>
          <w:rFonts w:ascii="Sassoon Primary" w:hAnsi="Sassoon Primary" w:cs="Arial"/>
        </w:rPr>
        <w:t xml:space="preserve">High quality teaching and learning </w:t>
      </w:r>
      <w:r w:rsidR="00EF2634">
        <w:rPr>
          <w:rFonts w:ascii="Sassoon Primary" w:hAnsi="Sassoon Primary" w:cs="Arial"/>
        </w:rPr>
        <w:t>including a consistent approach throughout school of specific PSHE-based activities</w:t>
      </w:r>
      <w:r w:rsidRPr="00EF2634">
        <w:rPr>
          <w:rFonts w:ascii="Sassoon Primary" w:hAnsi="Sassoon Primary" w:cs="Arial"/>
        </w:rPr>
        <w:t xml:space="preserve"> will form the basis of improving the e</w:t>
      </w:r>
      <w:r w:rsidR="00EF2634">
        <w:rPr>
          <w:rFonts w:ascii="Sassoon Primary" w:hAnsi="Sassoon Primary" w:cs="Arial"/>
        </w:rPr>
        <w:t xml:space="preserve">ducational </w:t>
      </w:r>
      <w:r w:rsidRPr="00EF2634">
        <w:rPr>
          <w:rFonts w:ascii="Sassoon Primary" w:hAnsi="Sassoon Primary" w:cs="Arial"/>
        </w:rPr>
        <w:t>achievements of the pupils eligible for extra funding.</w:t>
      </w:r>
      <w:r w:rsidR="00EF2634">
        <w:rPr>
          <w:rFonts w:ascii="Sassoon Primary" w:hAnsi="Sassoon Primary" w:cs="Arial"/>
        </w:rPr>
        <w:t xml:space="preserve"> All children will benefit from the consistency and familiarity provided.</w:t>
      </w:r>
    </w:p>
    <w:p w14:paraId="40FE97F1" w14:textId="77777777" w:rsidR="00D70EAA" w:rsidRPr="00EF2634" w:rsidRDefault="00D70EAA" w:rsidP="002375B0">
      <w:pPr>
        <w:pStyle w:val="ListParagraph"/>
        <w:ind w:left="360"/>
        <w:rPr>
          <w:rFonts w:ascii="Sassoon Primary" w:hAnsi="Sassoon Primary" w:cs="Arial"/>
        </w:rPr>
      </w:pPr>
    </w:p>
    <w:p w14:paraId="0217CCB3" w14:textId="77777777" w:rsidR="00D70EAA" w:rsidRPr="00EF2634" w:rsidRDefault="00D70EAA" w:rsidP="002375B0">
      <w:pPr>
        <w:pStyle w:val="ListParagraph"/>
        <w:numPr>
          <w:ilvl w:val="0"/>
          <w:numId w:val="2"/>
        </w:numPr>
        <w:ind w:left="360"/>
        <w:jc w:val="both"/>
        <w:rPr>
          <w:rFonts w:ascii="Sassoon Primary" w:hAnsi="Sassoon Primary" w:cs="Arial"/>
        </w:rPr>
      </w:pPr>
      <w:r w:rsidRPr="00EF2634">
        <w:rPr>
          <w:rFonts w:ascii="Sassoon Primary" w:hAnsi="Sassoon Primary" w:cs="Arial"/>
        </w:rPr>
        <w:t>High expectations will be set, good practice will be shared and staff provided with ongoing CPD.</w:t>
      </w:r>
    </w:p>
    <w:p w14:paraId="6614A1D4" w14:textId="77777777" w:rsidR="00D70EAA" w:rsidRPr="00EF2634" w:rsidRDefault="00D70EAA" w:rsidP="002375B0">
      <w:pPr>
        <w:pStyle w:val="ListParagraph"/>
        <w:ind w:left="360"/>
        <w:rPr>
          <w:rFonts w:ascii="Sassoon Primary" w:hAnsi="Sassoon Primary" w:cs="Arial"/>
        </w:rPr>
      </w:pPr>
    </w:p>
    <w:p w14:paraId="409121B4" w14:textId="7C78C0D1" w:rsidR="00D70EAA" w:rsidRPr="00EF2634" w:rsidRDefault="00D70EAA" w:rsidP="002375B0">
      <w:pPr>
        <w:pStyle w:val="ListParagraph"/>
        <w:numPr>
          <w:ilvl w:val="0"/>
          <w:numId w:val="2"/>
        </w:numPr>
        <w:ind w:left="360"/>
        <w:jc w:val="both"/>
        <w:rPr>
          <w:rFonts w:ascii="Sassoon Primary" w:hAnsi="Sassoon Primary" w:cs="Arial"/>
        </w:rPr>
      </w:pPr>
      <w:r w:rsidRPr="00EF2634">
        <w:rPr>
          <w:rFonts w:ascii="Sassoon Primary" w:hAnsi="Sassoon Primary" w:cs="Arial"/>
        </w:rPr>
        <w:t xml:space="preserve">Intervention and </w:t>
      </w:r>
      <w:proofErr w:type="gramStart"/>
      <w:r w:rsidRPr="00EF2634">
        <w:rPr>
          <w:rFonts w:ascii="Sassoon Primary" w:hAnsi="Sassoon Primary" w:cs="Arial"/>
        </w:rPr>
        <w:t>catch up</w:t>
      </w:r>
      <w:proofErr w:type="gramEnd"/>
      <w:r w:rsidRPr="00EF2634">
        <w:rPr>
          <w:rFonts w:ascii="Sassoon Primary" w:hAnsi="Sassoon Primary" w:cs="Arial"/>
        </w:rPr>
        <w:t xml:space="preserve"> work will seek to improve attendance, </w:t>
      </w:r>
      <w:r w:rsidR="00EF2634">
        <w:rPr>
          <w:rFonts w:ascii="Sassoon Primary" w:hAnsi="Sassoon Primary" w:cs="Arial"/>
        </w:rPr>
        <w:t>provide an enriched, active and healthy start to the day with sensory circuits, breakfast club and movement time outside to support sensory integration and readiness to learn.</w:t>
      </w:r>
    </w:p>
    <w:p w14:paraId="1AC6BF26" w14:textId="77777777" w:rsidR="00D70EAA" w:rsidRPr="00EF2634" w:rsidRDefault="00D70EAA" w:rsidP="002375B0">
      <w:pPr>
        <w:pStyle w:val="ListParagraph"/>
        <w:ind w:left="360"/>
        <w:rPr>
          <w:rFonts w:ascii="Sassoon Primary" w:hAnsi="Sassoon Primary" w:cs="Arial"/>
        </w:rPr>
      </w:pPr>
    </w:p>
    <w:p w14:paraId="559FD697" w14:textId="1C21B453" w:rsidR="00D70EAA" w:rsidRPr="00EF2634" w:rsidRDefault="00D70EAA" w:rsidP="002375B0">
      <w:pPr>
        <w:pStyle w:val="ListParagraph"/>
        <w:numPr>
          <w:ilvl w:val="0"/>
          <w:numId w:val="2"/>
        </w:numPr>
        <w:ind w:left="360"/>
        <w:jc w:val="both"/>
        <w:rPr>
          <w:rFonts w:ascii="Sassoon Primary" w:hAnsi="Sassoon Primary" w:cs="Arial"/>
        </w:rPr>
      </w:pPr>
      <w:r w:rsidRPr="00EF2634">
        <w:rPr>
          <w:rFonts w:ascii="Sassoon Primary" w:hAnsi="Sassoon Primary" w:cs="Arial"/>
        </w:rPr>
        <w:t>Additional support will be provided for pupils who may require additional agency work to provide specific interventions.</w:t>
      </w:r>
      <w:r w:rsidR="00EF2634">
        <w:rPr>
          <w:rFonts w:ascii="Sassoon Primary" w:hAnsi="Sassoon Primary" w:cs="Arial"/>
        </w:rPr>
        <w:t xml:space="preserve"> </w:t>
      </w:r>
      <w:r w:rsidR="00C30128">
        <w:rPr>
          <w:rFonts w:ascii="Sassoon Primary" w:hAnsi="Sassoon Primary" w:cs="Arial"/>
        </w:rPr>
        <w:t xml:space="preserve">This may </w:t>
      </w:r>
      <w:r w:rsidR="00EF2634">
        <w:rPr>
          <w:rFonts w:ascii="Sassoon Primary" w:hAnsi="Sassoon Primary" w:cs="Arial"/>
        </w:rPr>
        <w:t>include upskilling staff</w:t>
      </w:r>
      <w:r w:rsidR="00C30128">
        <w:rPr>
          <w:rFonts w:ascii="Sassoon Primary" w:hAnsi="Sassoon Primary" w:cs="Arial"/>
        </w:rPr>
        <w:t xml:space="preserve"> and providing equipment to support communication and developing independence.</w:t>
      </w:r>
    </w:p>
    <w:p w14:paraId="6FF84B20" w14:textId="77777777" w:rsidR="00D70EAA" w:rsidRPr="00EF2634" w:rsidRDefault="00D70EAA" w:rsidP="002375B0">
      <w:pPr>
        <w:pStyle w:val="ListParagraph"/>
        <w:ind w:left="360"/>
        <w:rPr>
          <w:rFonts w:ascii="Sassoon Primary" w:hAnsi="Sassoon Primary" w:cs="Arial"/>
        </w:rPr>
      </w:pPr>
    </w:p>
    <w:p w14:paraId="2366F686" w14:textId="77777777" w:rsidR="00D70EAA" w:rsidRPr="00EF2634" w:rsidRDefault="00D70EAA" w:rsidP="002375B0">
      <w:pPr>
        <w:pStyle w:val="ListParagraph"/>
        <w:numPr>
          <w:ilvl w:val="0"/>
          <w:numId w:val="2"/>
        </w:numPr>
        <w:ind w:left="360"/>
        <w:jc w:val="both"/>
        <w:rPr>
          <w:rFonts w:ascii="Sassoon Primary" w:hAnsi="Sassoon Primary" w:cs="Arial"/>
        </w:rPr>
      </w:pPr>
      <w:r w:rsidRPr="00EF2634">
        <w:rPr>
          <w:rFonts w:ascii="Sassoon Primary" w:hAnsi="Sassoon Primary" w:cs="Arial"/>
        </w:rPr>
        <w:t>Pupils may also require support at times of personal or family need.</w:t>
      </w:r>
    </w:p>
    <w:p w14:paraId="400C3BBC" w14:textId="77777777" w:rsidR="00BE49C5" w:rsidRPr="00EF2634" w:rsidRDefault="00BE49C5" w:rsidP="002375B0">
      <w:pPr>
        <w:pStyle w:val="ListParagraph"/>
        <w:ind w:left="360"/>
        <w:rPr>
          <w:rFonts w:ascii="Sassoon Primary" w:hAnsi="Sassoon Primary" w:cs="Arial"/>
        </w:rPr>
      </w:pPr>
    </w:p>
    <w:p w14:paraId="305C78F5" w14:textId="77777777" w:rsidR="00BE49C5" w:rsidRPr="00EF2634" w:rsidRDefault="00BE49C5" w:rsidP="002375B0">
      <w:pPr>
        <w:pStyle w:val="ListParagraph"/>
        <w:numPr>
          <w:ilvl w:val="0"/>
          <w:numId w:val="2"/>
        </w:numPr>
        <w:ind w:left="360"/>
        <w:jc w:val="both"/>
        <w:rPr>
          <w:rFonts w:ascii="Sassoon Primary" w:hAnsi="Sassoon Primary" w:cs="Arial"/>
        </w:rPr>
      </w:pPr>
      <w:r w:rsidRPr="00EF2634">
        <w:rPr>
          <w:rFonts w:ascii="Sassoon Primary" w:hAnsi="Sassoon Primary" w:cs="Arial"/>
        </w:rPr>
        <w:t xml:space="preserve">Interventions identified as high impact such as those identified in the Education Endowment Foundation </w:t>
      </w:r>
      <w:r w:rsidRPr="00EF2634">
        <w:rPr>
          <w:rFonts w:ascii="Sassoon Primary" w:hAnsi="Sassoon Primary" w:cs="Arial"/>
          <w:i/>
        </w:rPr>
        <w:t>Teaching &amp; Learning Toolkit</w:t>
      </w:r>
      <w:r w:rsidRPr="00EF2634">
        <w:rPr>
          <w:rFonts w:ascii="Sassoon Primary" w:hAnsi="Sassoon Primary" w:cs="Arial"/>
        </w:rPr>
        <w:t xml:space="preserve"> (2018) will </w:t>
      </w:r>
      <w:r w:rsidR="00D70EAA" w:rsidRPr="00EF2634">
        <w:rPr>
          <w:rFonts w:ascii="Sassoon Primary" w:hAnsi="Sassoon Primary" w:cs="Arial"/>
        </w:rPr>
        <w:t>support decision making in our work.</w:t>
      </w:r>
    </w:p>
    <w:p w14:paraId="66992ACA" w14:textId="77777777" w:rsidR="00F32CC2" w:rsidRPr="00EF2634" w:rsidRDefault="00F32CC2" w:rsidP="002375B0">
      <w:pPr>
        <w:pStyle w:val="ListParagraph"/>
        <w:ind w:left="360"/>
        <w:jc w:val="both"/>
        <w:rPr>
          <w:rFonts w:ascii="Sassoon Primary" w:hAnsi="Sassoon Primary" w:cs="Arial"/>
        </w:rPr>
      </w:pPr>
    </w:p>
    <w:p w14:paraId="1D0B74C8" w14:textId="0B4B173F" w:rsidR="00F32CC2" w:rsidRPr="00EF2634" w:rsidRDefault="00F32CC2" w:rsidP="002375B0">
      <w:pPr>
        <w:pStyle w:val="ListParagraph"/>
        <w:numPr>
          <w:ilvl w:val="0"/>
          <w:numId w:val="2"/>
        </w:numPr>
        <w:ind w:left="360"/>
        <w:jc w:val="both"/>
        <w:rPr>
          <w:rFonts w:ascii="Sassoon Primary" w:hAnsi="Sassoon Primary" w:cs="Arial"/>
        </w:rPr>
      </w:pPr>
      <w:r w:rsidRPr="00EF2634">
        <w:rPr>
          <w:rFonts w:ascii="Sassoon Primary" w:hAnsi="Sassoon Primary" w:cs="Arial"/>
        </w:rPr>
        <w:t xml:space="preserve">The </w:t>
      </w:r>
      <w:r w:rsidR="002375B0" w:rsidRPr="00EF2634">
        <w:rPr>
          <w:rFonts w:ascii="Sassoon Primary" w:hAnsi="Sassoon Primary" w:cs="Arial"/>
        </w:rPr>
        <w:t>academy</w:t>
      </w:r>
      <w:r w:rsidRPr="00EF2634">
        <w:rPr>
          <w:rFonts w:ascii="Sassoon Primary" w:hAnsi="Sassoon Primary" w:cs="Arial"/>
        </w:rPr>
        <w:t xml:space="preserve"> will be accountable for how it has used the additional funding to support the achievement of those</w:t>
      </w:r>
      <w:r w:rsidR="005F6A89" w:rsidRPr="00EF2634">
        <w:rPr>
          <w:rFonts w:ascii="Sassoon Primary" w:hAnsi="Sassoon Primary" w:cs="Arial"/>
        </w:rPr>
        <w:t xml:space="preserve"> pupils covered by the Pupil Premiu</w:t>
      </w:r>
      <w:r w:rsidR="006469D7" w:rsidRPr="00EF2634">
        <w:rPr>
          <w:rFonts w:ascii="Sassoon Primary" w:hAnsi="Sassoon Primary" w:cs="Arial"/>
        </w:rPr>
        <w:t>m and the Principal</w:t>
      </w:r>
      <w:r w:rsidR="005F6A89" w:rsidRPr="00EF2634">
        <w:rPr>
          <w:rFonts w:ascii="Sassoon Primary" w:hAnsi="Sassoon Primary" w:cs="Arial"/>
        </w:rPr>
        <w:t xml:space="preserve"> will report to the governing body on how effective the intervention has been in achieving its aims.</w:t>
      </w:r>
    </w:p>
    <w:p w14:paraId="5B8BD7A0" w14:textId="77777777" w:rsidR="005F6A89" w:rsidRPr="00EF2634" w:rsidRDefault="005F6A89" w:rsidP="002375B0">
      <w:pPr>
        <w:pStyle w:val="ListParagraph"/>
        <w:ind w:left="360"/>
        <w:jc w:val="both"/>
        <w:rPr>
          <w:rFonts w:ascii="Sassoon Primary" w:hAnsi="Sassoon Primary" w:cs="Arial"/>
        </w:rPr>
      </w:pPr>
    </w:p>
    <w:p w14:paraId="1EDBED18" w14:textId="77777777" w:rsidR="005F6A89" w:rsidRPr="00EF2634" w:rsidRDefault="005F6A89" w:rsidP="002375B0">
      <w:pPr>
        <w:pStyle w:val="ListParagraph"/>
        <w:numPr>
          <w:ilvl w:val="0"/>
          <w:numId w:val="2"/>
        </w:numPr>
        <w:ind w:left="360"/>
        <w:jc w:val="both"/>
        <w:rPr>
          <w:rFonts w:ascii="Sassoon Primary" w:hAnsi="Sassoon Primary" w:cs="Arial"/>
        </w:rPr>
      </w:pPr>
      <w:r w:rsidRPr="00EF2634">
        <w:rPr>
          <w:rFonts w:ascii="Sassoon Primary" w:hAnsi="Sassoon Primary" w:cs="Arial"/>
        </w:rPr>
        <w:t xml:space="preserve">We will publish information </w:t>
      </w:r>
      <w:r w:rsidR="00AA3B2E" w:rsidRPr="00EF2634">
        <w:rPr>
          <w:rFonts w:ascii="Sassoon Primary" w:hAnsi="Sassoon Primary" w:cs="Arial"/>
        </w:rPr>
        <w:t xml:space="preserve">on the Academy website </w:t>
      </w:r>
      <w:r w:rsidRPr="00EF2634">
        <w:rPr>
          <w:rFonts w:ascii="Sassoon Primary" w:hAnsi="Sassoon Primary" w:cs="Arial"/>
        </w:rPr>
        <w:t xml:space="preserve">about how we have used the </w:t>
      </w:r>
      <w:r w:rsidR="006469D7" w:rsidRPr="00EF2634">
        <w:rPr>
          <w:rFonts w:ascii="Sassoon Primary" w:hAnsi="Sassoon Primary" w:cs="Arial"/>
        </w:rPr>
        <w:t xml:space="preserve">pupil </w:t>
      </w:r>
      <w:r w:rsidRPr="00EF2634">
        <w:rPr>
          <w:rFonts w:ascii="Sassoon Primary" w:hAnsi="Sassoon Primary" w:cs="Arial"/>
        </w:rPr>
        <w:t>premium on a yearly basis.</w:t>
      </w:r>
    </w:p>
    <w:p w14:paraId="76236EA2" w14:textId="77777777" w:rsidR="005F6A89" w:rsidRPr="00EF2634" w:rsidRDefault="005F6A89" w:rsidP="002375B0">
      <w:pPr>
        <w:pStyle w:val="ListParagraph"/>
        <w:ind w:left="360"/>
        <w:jc w:val="both"/>
        <w:rPr>
          <w:rFonts w:ascii="Sassoon Primary" w:hAnsi="Sassoon Primary" w:cs="Arial"/>
        </w:rPr>
      </w:pPr>
    </w:p>
    <w:p w14:paraId="4858308A" w14:textId="77777777" w:rsidR="005F6A89" w:rsidRPr="00EF2634" w:rsidRDefault="006A1346" w:rsidP="002375B0">
      <w:pPr>
        <w:pStyle w:val="ListParagraph"/>
        <w:numPr>
          <w:ilvl w:val="0"/>
          <w:numId w:val="2"/>
        </w:numPr>
        <w:ind w:left="360"/>
        <w:jc w:val="both"/>
        <w:rPr>
          <w:rFonts w:ascii="Sassoon Primary" w:hAnsi="Sassoon Primary" w:cs="Arial"/>
        </w:rPr>
      </w:pPr>
      <w:r w:rsidRPr="00EF2634">
        <w:rPr>
          <w:rFonts w:ascii="Sassoon Primary" w:hAnsi="Sassoon Primary" w:cs="Arial"/>
        </w:rPr>
        <w:t>We will ensure that parents, governors and others are made fully aware of the attai</w:t>
      </w:r>
      <w:r w:rsidR="006469D7" w:rsidRPr="00EF2634">
        <w:rPr>
          <w:rFonts w:ascii="Sassoon Primary" w:hAnsi="Sassoon Primary" w:cs="Arial"/>
        </w:rPr>
        <w:t>nment of pupils covered by the pupil p</w:t>
      </w:r>
      <w:r w:rsidRPr="00EF2634">
        <w:rPr>
          <w:rFonts w:ascii="Sassoon Primary" w:hAnsi="Sassoon Primary" w:cs="Arial"/>
        </w:rPr>
        <w:t>remium.</w:t>
      </w:r>
    </w:p>
    <w:p w14:paraId="7A4B095A" w14:textId="77777777" w:rsidR="006A1346" w:rsidRPr="00EF2634" w:rsidRDefault="006A1346" w:rsidP="002375B0">
      <w:pPr>
        <w:pStyle w:val="ListParagraph"/>
        <w:ind w:left="360"/>
        <w:jc w:val="both"/>
        <w:rPr>
          <w:rFonts w:ascii="Sassoon Primary" w:hAnsi="Sassoon Primary" w:cs="Arial"/>
        </w:rPr>
      </w:pPr>
    </w:p>
    <w:p w14:paraId="2BB2BF20" w14:textId="77777777" w:rsidR="006A1346" w:rsidRPr="00EF2634" w:rsidRDefault="006A1346" w:rsidP="002375B0">
      <w:pPr>
        <w:pStyle w:val="ListParagraph"/>
        <w:numPr>
          <w:ilvl w:val="0"/>
          <w:numId w:val="2"/>
        </w:numPr>
        <w:ind w:left="360"/>
        <w:jc w:val="both"/>
        <w:rPr>
          <w:rFonts w:ascii="Sassoon Primary" w:hAnsi="Sassoon Primary" w:cs="Arial"/>
        </w:rPr>
      </w:pPr>
      <w:r w:rsidRPr="00EF2634">
        <w:rPr>
          <w:rFonts w:ascii="Sassoon Primary" w:hAnsi="Sassoon Primary" w:cs="Arial"/>
        </w:rPr>
        <w:t>We will seek to further develop strategies and interventions which can improve the progress and attainment of these pupils.</w:t>
      </w:r>
    </w:p>
    <w:p w14:paraId="035B0B2A" w14:textId="77777777" w:rsidR="006A1346" w:rsidRPr="00EF2634" w:rsidRDefault="006A1346" w:rsidP="002375B0">
      <w:pPr>
        <w:pStyle w:val="ListParagraph"/>
        <w:ind w:left="360"/>
        <w:jc w:val="both"/>
        <w:rPr>
          <w:rFonts w:ascii="Sassoon Primary" w:hAnsi="Sassoon Primary" w:cs="Arial"/>
        </w:rPr>
      </w:pPr>
    </w:p>
    <w:p w14:paraId="56C80A3F" w14:textId="540F9D6E" w:rsidR="006A1346" w:rsidRPr="00EF2634" w:rsidRDefault="006A1346" w:rsidP="002375B0">
      <w:pPr>
        <w:pStyle w:val="ListParagraph"/>
        <w:numPr>
          <w:ilvl w:val="0"/>
          <w:numId w:val="2"/>
        </w:numPr>
        <w:ind w:left="360"/>
        <w:jc w:val="both"/>
        <w:rPr>
          <w:rFonts w:ascii="Sassoon Primary" w:hAnsi="Sassoon Primary" w:cs="Arial"/>
        </w:rPr>
      </w:pPr>
      <w:r w:rsidRPr="00EF2634">
        <w:rPr>
          <w:rFonts w:ascii="Sassoon Primary" w:hAnsi="Sassoon Primary" w:cs="Arial"/>
        </w:rPr>
        <w:lastRenderedPageBreak/>
        <w:t xml:space="preserve">We </w:t>
      </w:r>
      <w:r w:rsidR="00633EF6" w:rsidRPr="00EF2634">
        <w:rPr>
          <w:rFonts w:ascii="Sassoon Primary" w:hAnsi="Sassoon Primary" w:cs="Arial"/>
        </w:rPr>
        <w:t>will</w:t>
      </w:r>
      <w:r w:rsidRPr="00EF2634">
        <w:rPr>
          <w:rFonts w:ascii="Sassoon Primary" w:hAnsi="Sassoon Primary" w:cs="Arial"/>
        </w:rPr>
        <w:t xml:space="preserve"> track the impact</w:t>
      </w:r>
      <w:r w:rsidR="00633EF6" w:rsidRPr="00EF2634">
        <w:rPr>
          <w:rFonts w:ascii="Sassoon Primary" w:hAnsi="Sassoon Primary" w:cs="Arial"/>
        </w:rPr>
        <w:t xml:space="preserve"> of the strategies put into place through the funding to ensure that we can show the value that has been added.</w:t>
      </w:r>
    </w:p>
    <w:p w14:paraId="533DF15F" w14:textId="77777777" w:rsidR="00633EF6" w:rsidRPr="00EF2634" w:rsidRDefault="00633EF6" w:rsidP="002375B0">
      <w:pPr>
        <w:pStyle w:val="ListParagraph"/>
        <w:ind w:left="360"/>
        <w:jc w:val="both"/>
        <w:rPr>
          <w:rFonts w:ascii="Sassoon Primary" w:hAnsi="Sassoon Primary" w:cs="Arial"/>
        </w:rPr>
      </w:pPr>
    </w:p>
    <w:p w14:paraId="0A61A53A" w14:textId="77777777" w:rsidR="00633EF6" w:rsidRPr="00EF2634" w:rsidRDefault="00633EF6" w:rsidP="002375B0">
      <w:pPr>
        <w:pStyle w:val="ListParagraph"/>
        <w:numPr>
          <w:ilvl w:val="0"/>
          <w:numId w:val="2"/>
        </w:numPr>
        <w:ind w:left="360"/>
        <w:jc w:val="both"/>
        <w:rPr>
          <w:rFonts w:ascii="Sassoon Primary" w:hAnsi="Sassoon Primary" w:cs="Arial"/>
        </w:rPr>
      </w:pPr>
      <w:r w:rsidRPr="00EF2634">
        <w:rPr>
          <w:rFonts w:ascii="Sassoon Primary" w:hAnsi="Sassoon Primary" w:cs="Arial"/>
        </w:rPr>
        <w:t>We will</w:t>
      </w:r>
      <w:r w:rsidR="00AA3B2E" w:rsidRPr="00EF2634">
        <w:rPr>
          <w:rFonts w:ascii="Sassoon Primary" w:hAnsi="Sassoon Primary" w:cs="Arial"/>
        </w:rPr>
        <w:t xml:space="preserve"> regularly </w:t>
      </w:r>
      <w:r w:rsidRPr="00EF2634">
        <w:rPr>
          <w:rFonts w:ascii="Sassoon Primary" w:hAnsi="Sassoon Primary" w:cs="Arial"/>
        </w:rPr>
        <w:t>monitor, evaluate and review the success of the impa</w:t>
      </w:r>
      <w:r w:rsidR="006469D7" w:rsidRPr="00EF2634">
        <w:rPr>
          <w:rFonts w:ascii="Sassoon Primary" w:hAnsi="Sassoon Primary" w:cs="Arial"/>
        </w:rPr>
        <w:t>ct of the pupil p</w:t>
      </w:r>
      <w:r w:rsidR="00EE4B26" w:rsidRPr="00EF2634">
        <w:rPr>
          <w:rFonts w:ascii="Sassoon Primary" w:hAnsi="Sassoon Primary" w:cs="Arial"/>
        </w:rPr>
        <w:t xml:space="preserve">remium funding </w:t>
      </w:r>
      <w:r w:rsidR="00C825BD" w:rsidRPr="00EF2634">
        <w:rPr>
          <w:rFonts w:ascii="Sassoon Primary" w:hAnsi="Sassoon Primary" w:cs="Arial"/>
        </w:rPr>
        <w:t xml:space="preserve">using measurable targets </w:t>
      </w:r>
      <w:r w:rsidR="00EE4B26" w:rsidRPr="00EF2634">
        <w:rPr>
          <w:rFonts w:ascii="Sassoon Primary" w:hAnsi="Sassoon Primary" w:cs="Arial"/>
        </w:rPr>
        <w:t>and provide regular feedback to governors about this.</w:t>
      </w:r>
    </w:p>
    <w:p w14:paraId="5F0C6222" w14:textId="77777777" w:rsidR="007C7BC2" w:rsidRPr="00EF2634" w:rsidRDefault="007C7BC2" w:rsidP="002375B0">
      <w:pPr>
        <w:pStyle w:val="ListParagraph"/>
        <w:ind w:left="360"/>
        <w:jc w:val="both"/>
        <w:rPr>
          <w:rFonts w:ascii="Sassoon Primary" w:hAnsi="Sassoon Primary" w:cs="Arial"/>
        </w:rPr>
      </w:pPr>
    </w:p>
    <w:p w14:paraId="791D97CD" w14:textId="77777777" w:rsidR="00E117DC" w:rsidRPr="00EF2634" w:rsidRDefault="00E117DC" w:rsidP="002375B0">
      <w:pPr>
        <w:pStyle w:val="ListParagraph"/>
        <w:ind w:left="360"/>
        <w:jc w:val="both"/>
        <w:rPr>
          <w:rFonts w:ascii="Sassoon Primary" w:hAnsi="Sassoon Primary" w:cs="Arial"/>
        </w:rPr>
      </w:pPr>
    </w:p>
    <w:p w14:paraId="7F55916C" w14:textId="77777777" w:rsidR="00773C98" w:rsidRPr="00EF2634" w:rsidRDefault="00E117DC" w:rsidP="005308A7">
      <w:pPr>
        <w:pStyle w:val="ListParagraph"/>
        <w:numPr>
          <w:ilvl w:val="0"/>
          <w:numId w:val="6"/>
        </w:numPr>
        <w:jc w:val="both"/>
        <w:rPr>
          <w:rFonts w:ascii="Sassoon Primary" w:hAnsi="Sassoon Primary" w:cs="Arial"/>
          <w:b/>
          <w:u w:val="single"/>
        </w:rPr>
      </w:pPr>
      <w:r w:rsidRPr="00EF2634">
        <w:rPr>
          <w:rFonts w:ascii="Sassoon Primary" w:hAnsi="Sassoon Primary" w:cs="Arial"/>
          <w:b/>
          <w:u w:val="single"/>
        </w:rPr>
        <w:t>PROVISION AND INTERVENTIONS</w:t>
      </w:r>
    </w:p>
    <w:p w14:paraId="10B8E97A" w14:textId="77777777" w:rsidR="00773C98" w:rsidRPr="00EF2634" w:rsidRDefault="00773C98" w:rsidP="00E04A3C">
      <w:pPr>
        <w:jc w:val="both"/>
        <w:rPr>
          <w:rFonts w:ascii="Sassoon Primary" w:hAnsi="Sassoon Primary" w:cs="Arial"/>
        </w:rPr>
      </w:pPr>
    </w:p>
    <w:p w14:paraId="20E1AFEF" w14:textId="7D514577" w:rsidR="0019018B" w:rsidRPr="00EF2634" w:rsidRDefault="0064228D" w:rsidP="00E04A3C">
      <w:pPr>
        <w:jc w:val="both"/>
        <w:rPr>
          <w:rFonts w:ascii="Sassoon Primary" w:hAnsi="Sassoon Primary" w:cs="Arial"/>
        </w:rPr>
      </w:pPr>
      <w:r w:rsidRPr="00EF2634">
        <w:rPr>
          <w:rFonts w:ascii="Sassoon Primary" w:hAnsi="Sassoon Primary" w:cs="Arial"/>
        </w:rPr>
        <w:t xml:space="preserve">The </w:t>
      </w:r>
      <w:r w:rsidR="00B82D0E" w:rsidRPr="00EF2634">
        <w:rPr>
          <w:rFonts w:ascii="Sassoon Primary" w:hAnsi="Sassoon Primary" w:cs="Arial"/>
        </w:rPr>
        <w:t>academy</w:t>
      </w:r>
      <w:r w:rsidRPr="00EF2634">
        <w:rPr>
          <w:rFonts w:ascii="Sassoon Primary" w:hAnsi="Sassoon Primary" w:cs="Arial"/>
        </w:rPr>
        <w:t xml:space="preserve"> will provide </w:t>
      </w:r>
      <w:r w:rsidR="006469D7" w:rsidRPr="00EF2634">
        <w:rPr>
          <w:rFonts w:ascii="Sassoon Primary" w:hAnsi="Sassoon Primary" w:cs="Arial"/>
        </w:rPr>
        <w:t>for pupils eligible for the pupil p</w:t>
      </w:r>
      <w:r w:rsidRPr="00EF2634">
        <w:rPr>
          <w:rFonts w:ascii="Sassoon Primary" w:hAnsi="Sassoon Primary" w:cs="Arial"/>
        </w:rPr>
        <w:t>remium depending upon their individual</w:t>
      </w:r>
      <w:r w:rsidR="00C30128">
        <w:rPr>
          <w:rFonts w:ascii="Sassoon Primary" w:hAnsi="Sassoon Primary" w:cs="Arial"/>
        </w:rPr>
        <w:t xml:space="preserve"> </w:t>
      </w:r>
      <w:r w:rsidRPr="00EF2634">
        <w:rPr>
          <w:rFonts w:ascii="Sassoon Primary" w:hAnsi="Sassoon Primary" w:cs="Arial"/>
        </w:rPr>
        <w:t xml:space="preserve">need. Such </w:t>
      </w:r>
      <w:r w:rsidR="00A27E86" w:rsidRPr="00EF2634">
        <w:rPr>
          <w:rFonts w:ascii="Sassoon Primary" w:hAnsi="Sassoon Primary" w:cs="Arial"/>
        </w:rPr>
        <w:t>provisions and interventions could</w:t>
      </w:r>
      <w:r w:rsidR="005D4DF3" w:rsidRPr="00EF2634">
        <w:rPr>
          <w:rFonts w:ascii="Sassoon Primary" w:hAnsi="Sassoon Primary" w:cs="Arial"/>
        </w:rPr>
        <w:t xml:space="preserve"> for example,</w:t>
      </w:r>
      <w:r w:rsidRPr="00EF2634">
        <w:rPr>
          <w:rFonts w:ascii="Sassoon Primary" w:hAnsi="Sassoon Primary" w:cs="Arial"/>
        </w:rPr>
        <w:t xml:space="preserve"> include</w:t>
      </w:r>
      <w:r w:rsidR="00A27E86" w:rsidRPr="00EF2634">
        <w:rPr>
          <w:rFonts w:ascii="Sassoon Primary" w:hAnsi="Sassoon Primary" w:cs="Arial"/>
        </w:rPr>
        <w:t xml:space="preserve"> any of</w:t>
      </w:r>
      <w:r w:rsidRPr="00EF2634">
        <w:rPr>
          <w:rFonts w:ascii="Sassoon Primary" w:hAnsi="Sassoon Primary" w:cs="Arial"/>
        </w:rPr>
        <w:t xml:space="preserve"> the following:</w:t>
      </w:r>
    </w:p>
    <w:p w14:paraId="0D2729A9" w14:textId="77777777" w:rsidR="0064228D" w:rsidRPr="00EF2634" w:rsidRDefault="0064228D" w:rsidP="00E04A3C">
      <w:pPr>
        <w:jc w:val="both"/>
        <w:rPr>
          <w:rFonts w:ascii="Sassoon Primary" w:hAnsi="Sassoon Primary" w:cs="Arial"/>
        </w:rPr>
      </w:pPr>
    </w:p>
    <w:p w14:paraId="3275F6F6" w14:textId="11C770C4" w:rsidR="0064228D" w:rsidRPr="00EF2634" w:rsidRDefault="00DF14B9" w:rsidP="00A27E86">
      <w:pPr>
        <w:pStyle w:val="ListParagraph"/>
        <w:numPr>
          <w:ilvl w:val="0"/>
          <w:numId w:val="5"/>
        </w:numPr>
        <w:jc w:val="both"/>
        <w:rPr>
          <w:rFonts w:ascii="Sassoon Primary" w:hAnsi="Sassoon Primary" w:cs="Arial"/>
        </w:rPr>
      </w:pPr>
      <w:r w:rsidRPr="00EF2634">
        <w:rPr>
          <w:rFonts w:ascii="Sassoon Primary" w:hAnsi="Sassoon Primary" w:cs="Arial"/>
        </w:rPr>
        <w:t xml:space="preserve">One-to-one </w:t>
      </w:r>
      <w:r w:rsidR="00C30128">
        <w:rPr>
          <w:rFonts w:ascii="Sassoon Primary" w:hAnsi="Sassoon Primary" w:cs="Arial"/>
        </w:rPr>
        <w:t>sessions</w:t>
      </w:r>
    </w:p>
    <w:p w14:paraId="37AC6D0A" w14:textId="1F215252" w:rsidR="00A27E86" w:rsidRDefault="00430B95" w:rsidP="00C30128">
      <w:pPr>
        <w:pStyle w:val="ListParagraph"/>
        <w:numPr>
          <w:ilvl w:val="0"/>
          <w:numId w:val="5"/>
        </w:numPr>
        <w:jc w:val="both"/>
        <w:rPr>
          <w:rFonts w:ascii="Sassoon Primary" w:hAnsi="Sassoon Primary" w:cs="Arial"/>
        </w:rPr>
      </w:pPr>
      <w:r w:rsidRPr="00EF2634">
        <w:rPr>
          <w:rFonts w:ascii="Sassoon Primary" w:hAnsi="Sassoon Primary" w:cs="Arial"/>
        </w:rPr>
        <w:t>Small group work</w:t>
      </w:r>
    </w:p>
    <w:p w14:paraId="6371B618" w14:textId="3C8A0D9D" w:rsidR="00C30128" w:rsidRDefault="00C30128" w:rsidP="00C30128">
      <w:pPr>
        <w:pStyle w:val="ListParagraph"/>
        <w:numPr>
          <w:ilvl w:val="0"/>
          <w:numId w:val="5"/>
        </w:numPr>
        <w:jc w:val="both"/>
        <w:rPr>
          <w:rFonts w:ascii="Sassoon Primary" w:hAnsi="Sassoon Primary" w:cs="Arial"/>
        </w:rPr>
      </w:pPr>
      <w:r>
        <w:rPr>
          <w:rFonts w:ascii="Sassoon Primary" w:hAnsi="Sassoon Primary" w:cs="Arial"/>
        </w:rPr>
        <w:t>Communication and interaction</w:t>
      </w:r>
    </w:p>
    <w:p w14:paraId="69CAEB73" w14:textId="16E37BD2" w:rsidR="00C30128" w:rsidRPr="00C30128" w:rsidRDefault="00C30128" w:rsidP="00C30128">
      <w:pPr>
        <w:pStyle w:val="ListParagraph"/>
        <w:numPr>
          <w:ilvl w:val="0"/>
          <w:numId w:val="5"/>
        </w:numPr>
        <w:jc w:val="both"/>
        <w:rPr>
          <w:rFonts w:ascii="Sassoon Primary" w:hAnsi="Sassoon Primary" w:cs="Arial"/>
        </w:rPr>
      </w:pPr>
      <w:r>
        <w:rPr>
          <w:rFonts w:ascii="Sassoon Primary" w:hAnsi="Sassoon Primary" w:cs="Arial"/>
        </w:rPr>
        <w:t xml:space="preserve">Developing </w:t>
      </w:r>
      <w:proofErr w:type="spellStart"/>
      <w:r>
        <w:rPr>
          <w:rFonts w:ascii="Sassoon Primary" w:hAnsi="Sassoon Primary" w:cs="Arial"/>
        </w:rPr>
        <w:t>lifeskills</w:t>
      </w:r>
      <w:proofErr w:type="spellEnd"/>
      <w:r>
        <w:rPr>
          <w:rFonts w:ascii="Sassoon Primary" w:hAnsi="Sassoon Primary" w:cs="Arial"/>
        </w:rPr>
        <w:t>/independence</w:t>
      </w:r>
    </w:p>
    <w:p w14:paraId="6CDFFB3C" w14:textId="77777777" w:rsidR="00A27E86" w:rsidRPr="00EF2634" w:rsidRDefault="00A27E86" w:rsidP="00A27E86">
      <w:pPr>
        <w:pStyle w:val="ListParagraph"/>
        <w:numPr>
          <w:ilvl w:val="0"/>
          <w:numId w:val="5"/>
        </w:numPr>
        <w:jc w:val="both"/>
        <w:rPr>
          <w:rFonts w:ascii="Sassoon Primary" w:hAnsi="Sassoon Primary" w:cs="Arial"/>
        </w:rPr>
      </w:pPr>
      <w:r w:rsidRPr="00EF2634">
        <w:rPr>
          <w:rFonts w:ascii="Sassoon Primary" w:hAnsi="Sassoon Primary" w:cs="Arial"/>
        </w:rPr>
        <w:t>Social and emotional support</w:t>
      </w:r>
      <w:r w:rsidR="00B82D0E" w:rsidRPr="00EF2634">
        <w:rPr>
          <w:rFonts w:ascii="Sassoon Primary" w:hAnsi="Sassoon Primary" w:cs="Arial"/>
        </w:rPr>
        <w:t xml:space="preserve"> </w:t>
      </w:r>
    </w:p>
    <w:p w14:paraId="67B62E7F" w14:textId="77777777" w:rsidR="00A27E86" w:rsidRPr="00EF2634" w:rsidRDefault="00A27E86" w:rsidP="00A27E86">
      <w:pPr>
        <w:pStyle w:val="ListParagraph"/>
        <w:numPr>
          <w:ilvl w:val="0"/>
          <w:numId w:val="5"/>
        </w:numPr>
        <w:jc w:val="both"/>
        <w:rPr>
          <w:rFonts w:ascii="Sassoon Primary" w:hAnsi="Sassoon Primary" w:cs="Arial"/>
        </w:rPr>
      </w:pPr>
      <w:r w:rsidRPr="00EF2634">
        <w:rPr>
          <w:rFonts w:ascii="Sassoon Primary" w:hAnsi="Sassoon Primary" w:cs="Arial"/>
        </w:rPr>
        <w:t>Homework Club</w:t>
      </w:r>
      <w:r w:rsidR="00B82D0E" w:rsidRPr="00EF2634">
        <w:rPr>
          <w:rFonts w:ascii="Sassoon Primary" w:hAnsi="Sassoon Primary" w:cs="Arial"/>
        </w:rPr>
        <w:t xml:space="preserve"> </w:t>
      </w:r>
    </w:p>
    <w:p w14:paraId="5322A829" w14:textId="77777777" w:rsidR="00A27E86" w:rsidRPr="00EF2634" w:rsidRDefault="00A27E86" w:rsidP="00A27E86">
      <w:pPr>
        <w:pStyle w:val="ListParagraph"/>
        <w:numPr>
          <w:ilvl w:val="0"/>
          <w:numId w:val="5"/>
        </w:numPr>
        <w:jc w:val="both"/>
        <w:rPr>
          <w:rFonts w:ascii="Sassoon Primary" w:hAnsi="Sassoon Primary" w:cs="Arial"/>
        </w:rPr>
      </w:pPr>
      <w:r w:rsidRPr="00EF2634">
        <w:rPr>
          <w:rFonts w:ascii="Sassoon Primary" w:hAnsi="Sassoon Primary" w:cs="Arial"/>
        </w:rPr>
        <w:t xml:space="preserve">Attendance on </w:t>
      </w:r>
      <w:r w:rsidR="006469D7" w:rsidRPr="00EF2634">
        <w:rPr>
          <w:rFonts w:ascii="Sassoon Primary" w:hAnsi="Sassoon Primary" w:cs="Arial"/>
        </w:rPr>
        <w:t xml:space="preserve">educational </w:t>
      </w:r>
      <w:r w:rsidR="002375B0" w:rsidRPr="00EF2634">
        <w:rPr>
          <w:rFonts w:ascii="Sassoon Primary" w:hAnsi="Sassoon Primary" w:cs="Arial"/>
        </w:rPr>
        <w:t>academy</w:t>
      </w:r>
      <w:r w:rsidRPr="00EF2634">
        <w:rPr>
          <w:rFonts w:ascii="Sassoon Primary" w:hAnsi="Sassoon Primary" w:cs="Arial"/>
        </w:rPr>
        <w:t xml:space="preserve"> trips and visits</w:t>
      </w:r>
    </w:p>
    <w:p w14:paraId="739A078E" w14:textId="77777777" w:rsidR="00A27E86" w:rsidRPr="00EF2634" w:rsidRDefault="00A27E86" w:rsidP="00A27E86">
      <w:pPr>
        <w:pStyle w:val="ListParagraph"/>
        <w:numPr>
          <w:ilvl w:val="0"/>
          <w:numId w:val="5"/>
        </w:numPr>
        <w:jc w:val="both"/>
        <w:rPr>
          <w:rFonts w:ascii="Sassoon Primary" w:hAnsi="Sassoon Primary" w:cs="Arial"/>
        </w:rPr>
      </w:pPr>
      <w:r w:rsidRPr="00EF2634">
        <w:rPr>
          <w:rFonts w:ascii="Sassoon Primary" w:hAnsi="Sassoon Primary" w:cs="Arial"/>
        </w:rPr>
        <w:t>Additional support to enable full participation in learning</w:t>
      </w:r>
      <w:r w:rsidR="00AA31B7" w:rsidRPr="00EF2634">
        <w:rPr>
          <w:rStyle w:val="FootnoteReference"/>
          <w:rFonts w:ascii="Sassoon Primary" w:hAnsi="Sassoon Primary" w:cs="Arial"/>
        </w:rPr>
        <w:footnoteReference w:id="1"/>
      </w:r>
    </w:p>
    <w:p w14:paraId="7720CA8B" w14:textId="77777777" w:rsidR="006B19D1" w:rsidRPr="00EF2634" w:rsidRDefault="006B19D1" w:rsidP="006B19D1">
      <w:pPr>
        <w:pStyle w:val="ListParagraph"/>
        <w:jc w:val="both"/>
        <w:rPr>
          <w:rFonts w:ascii="Sassoon Primary" w:hAnsi="Sassoon Primary" w:cs="Arial"/>
        </w:rPr>
      </w:pPr>
    </w:p>
    <w:p w14:paraId="40072F5B" w14:textId="44B13091" w:rsidR="00A27E86" w:rsidRPr="00EF2634" w:rsidRDefault="006469D7" w:rsidP="00A27E86">
      <w:pPr>
        <w:jc w:val="both"/>
        <w:rPr>
          <w:rFonts w:ascii="Sassoon Primary" w:hAnsi="Sassoon Primary" w:cs="Arial"/>
        </w:rPr>
      </w:pPr>
      <w:r w:rsidRPr="00EF2634">
        <w:rPr>
          <w:rFonts w:ascii="Sassoon Primary" w:hAnsi="Sassoon Primary" w:cs="Arial"/>
        </w:rPr>
        <w:t xml:space="preserve">The </w:t>
      </w:r>
      <w:proofErr w:type="gramStart"/>
      <w:r w:rsidRPr="00EF2634">
        <w:rPr>
          <w:rFonts w:ascii="Sassoon Primary" w:hAnsi="Sassoon Primary" w:cs="Arial"/>
        </w:rPr>
        <w:t>Principal</w:t>
      </w:r>
      <w:proofErr w:type="gramEnd"/>
      <w:r w:rsidR="00A27E86" w:rsidRPr="00EF2634">
        <w:rPr>
          <w:rFonts w:ascii="Sassoon Primary" w:hAnsi="Sassoon Primary" w:cs="Arial"/>
        </w:rPr>
        <w:t xml:space="preserve"> reserves the right to make the final decision on the applicability and suitability of any such provisions </w:t>
      </w:r>
      <w:proofErr w:type="gramStart"/>
      <w:r w:rsidR="00A27E86" w:rsidRPr="00EF2634">
        <w:rPr>
          <w:rFonts w:ascii="Sassoon Primary" w:hAnsi="Sassoon Primary" w:cs="Arial"/>
        </w:rPr>
        <w:t>on the basis of</w:t>
      </w:r>
      <w:proofErr w:type="gramEnd"/>
      <w:r w:rsidR="00A27E86" w:rsidRPr="00EF2634">
        <w:rPr>
          <w:rFonts w:ascii="Sassoon Primary" w:hAnsi="Sassoon Primary" w:cs="Arial"/>
        </w:rPr>
        <w:t xml:space="preserve"> educational need and pupil welfare.</w:t>
      </w:r>
    </w:p>
    <w:p w14:paraId="6EB08F72" w14:textId="77777777" w:rsidR="009E3681" w:rsidRPr="00EF2634" w:rsidRDefault="009E3681" w:rsidP="00E04A3C">
      <w:pPr>
        <w:pStyle w:val="ListParagraph"/>
        <w:jc w:val="both"/>
        <w:rPr>
          <w:rFonts w:ascii="Sassoon Primary" w:hAnsi="Sassoon Primary" w:cs="Arial"/>
        </w:rPr>
      </w:pPr>
    </w:p>
    <w:p w14:paraId="067BFD02" w14:textId="77777777" w:rsidR="009E3681" w:rsidRPr="00EF2634" w:rsidRDefault="00E117DC" w:rsidP="005308A7">
      <w:pPr>
        <w:pStyle w:val="ListParagraph"/>
        <w:numPr>
          <w:ilvl w:val="0"/>
          <w:numId w:val="6"/>
        </w:numPr>
        <w:jc w:val="both"/>
        <w:rPr>
          <w:rFonts w:ascii="Sassoon Primary" w:hAnsi="Sassoon Primary" w:cs="Arial"/>
          <w:b/>
          <w:u w:val="single"/>
        </w:rPr>
      </w:pPr>
      <w:r w:rsidRPr="00EF2634">
        <w:rPr>
          <w:rFonts w:ascii="Sassoon Primary" w:hAnsi="Sassoon Primary" w:cs="Arial"/>
          <w:b/>
          <w:u w:val="single"/>
        </w:rPr>
        <w:t>LINKS TO OTHER POLICIES AND DOCUMENTATION</w:t>
      </w:r>
    </w:p>
    <w:p w14:paraId="5DA5DB1D" w14:textId="77777777" w:rsidR="00B4201D" w:rsidRPr="00EF2634" w:rsidRDefault="00B4201D" w:rsidP="00E04A3C">
      <w:pPr>
        <w:jc w:val="both"/>
        <w:rPr>
          <w:rFonts w:ascii="Sassoon Primary" w:hAnsi="Sassoon Primary" w:cs="Arial"/>
        </w:rPr>
      </w:pPr>
    </w:p>
    <w:p w14:paraId="3ED3D9E0" w14:textId="77777777" w:rsidR="009E3681" w:rsidRPr="00EF2634" w:rsidRDefault="009E3681" w:rsidP="00E04A3C">
      <w:pPr>
        <w:jc w:val="both"/>
        <w:rPr>
          <w:rFonts w:ascii="Sassoon Primary" w:hAnsi="Sassoon Primary" w:cs="Arial"/>
        </w:rPr>
      </w:pPr>
      <w:r w:rsidRPr="00EF2634">
        <w:rPr>
          <w:rFonts w:ascii="Sassoon Primary" w:hAnsi="Sassoon Primary" w:cs="Arial"/>
        </w:rPr>
        <w:t>This policy should be read in conjunction with:</w:t>
      </w:r>
    </w:p>
    <w:p w14:paraId="605A4741" w14:textId="77777777" w:rsidR="009E3681" w:rsidRPr="00EF2634" w:rsidRDefault="009E3681" w:rsidP="00E04A3C">
      <w:pPr>
        <w:jc w:val="both"/>
        <w:rPr>
          <w:rFonts w:ascii="Sassoon Primary" w:hAnsi="Sassoon Primary" w:cs="Arial"/>
        </w:rPr>
      </w:pPr>
    </w:p>
    <w:p w14:paraId="7175E7BC" w14:textId="00AFBB09" w:rsidR="009E3681" w:rsidRPr="00EF2634" w:rsidRDefault="009E3681" w:rsidP="00E04A3C">
      <w:pPr>
        <w:pStyle w:val="ListParagraph"/>
        <w:numPr>
          <w:ilvl w:val="0"/>
          <w:numId w:val="4"/>
        </w:numPr>
        <w:jc w:val="both"/>
        <w:rPr>
          <w:rFonts w:ascii="Sassoon Primary" w:hAnsi="Sassoon Primary" w:cs="Arial"/>
        </w:rPr>
      </w:pPr>
      <w:r w:rsidRPr="00EF2634">
        <w:rPr>
          <w:rFonts w:ascii="Sassoon Primary" w:hAnsi="Sassoon Primary" w:cs="Arial"/>
        </w:rPr>
        <w:t>SEN Policy</w:t>
      </w:r>
    </w:p>
    <w:p w14:paraId="5348084A" w14:textId="77777777" w:rsidR="009E3681" w:rsidRPr="00EF2634" w:rsidRDefault="009E3681" w:rsidP="005D4DF3">
      <w:pPr>
        <w:pStyle w:val="ListParagraph"/>
        <w:numPr>
          <w:ilvl w:val="0"/>
          <w:numId w:val="4"/>
        </w:numPr>
        <w:jc w:val="both"/>
        <w:rPr>
          <w:rFonts w:ascii="Sassoon Primary" w:hAnsi="Sassoon Primary" w:cs="Arial"/>
        </w:rPr>
      </w:pPr>
      <w:r w:rsidRPr="00EF2634">
        <w:rPr>
          <w:rFonts w:ascii="Sassoon Primary" w:hAnsi="Sassoon Primary" w:cs="Arial"/>
        </w:rPr>
        <w:t>The Academy Website</w:t>
      </w:r>
    </w:p>
    <w:p w14:paraId="0D72D56E" w14:textId="77777777" w:rsidR="006469D7" w:rsidRPr="00EF2634" w:rsidRDefault="00B67FB8" w:rsidP="0054102F">
      <w:pPr>
        <w:pStyle w:val="ListParagraph"/>
        <w:numPr>
          <w:ilvl w:val="0"/>
          <w:numId w:val="4"/>
        </w:numPr>
        <w:jc w:val="both"/>
        <w:rPr>
          <w:rFonts w:ascii="Sassoon Primary" w:hAnsi="Sassoon Primary" w:cs="Arial"/>
        </w:rPr>
      </w:pPr>
      <w:r w:rsidRPr="00EF2634">
        <w:rPr>
          <w:rFonts w:ascii="Sassoon Primary" w:hAnsi="Sassoon Primary" w:cs="Arial"/>
        </w:rPr>
        <w:t xml:space="preserve">Pupil Premium </w:t>
      </w:r>
      <w:r w:rsidR="006469D7" w:rsidRPr="00EF2634">
        <w:rPr>
          <w:rFonts w:ascii="Sassoon Primary" w:hAnsi="Sassoon Primary" w:cs="Arial"/>
        </w:rPr>
        <w:t>Strategy</w:t>
      </w:r>
      <w:r w:rsidRPr="00EF2634">
        <w:rPr>
          <w:rFonts w:ascii="Sassoon Primary" w:hAnsi="Sassoon Primary" w:cs="Arial"/>
        </w:rPr>
        <w:t xml:space="preserve"> document</w:t>
      </w:r>
    </w:p>
    <w:p w14:paraId="09728893" w14:textId="77777777" w:rsidR="00A43958" w:rsidRPr="00EF2634" w:rsidRDefault="00A43958" w:rsidP="00E04A3C">
      <w:pPr>
        <w:jc w:val="both"/>
        <w:rPr>
          <w:rFonts w:ascii="Sassoon Primary" w:hAnsi="Sassoon Primary" w:cs="Arial"/>
        </w:rPr>
      </w:pPr>
    </w:p>
    <w:p w14:paraId="09EE17F1" w14:textId="77777777" w:rsidR="00B4201D" w:rsidRPr="00EF2634" w:rsidRDefault="00E117DC" w:rsidP="005308A7">
      <w:pPr>
        <w:pStyle w:val="ListParagraph"/>
        <w:numPr>
          <w:ilvl w:val="0"/>
          <w:numId w:val="6"/>
        </w:numPr>
        <w:jc w:val="both"/>
        <w:rPr>
          <w:rFonts w:ascii="Sassoon Primary" w:hAnsi="Sassoon Primary" w:cs="Arial"/>
          <w:b/>
          <w:u w:val="single"/>
        </w:rPr>
      </w:pPr>
      <w:r w:rsidRPr="00EF2634">
        <w:rPr>
          <w:rFonts w:ascii="Sassoon Primary" w:hAnsi="Sassoon Primary" w:cs="Arial"/>
          <w:b/>
          <w:u w:val="single"/>
        </w:rPr>
        <w:t xml:space="preserve">ROLES AND RESPONSIBILITIES  </w:t>
      </w:r>
      <w:r w:rsidR="00B4201D" w:rsidRPr="00EF2634">
        <w:rPr>
          <w:rFonts w:ascii="Sassoon Primary" w:hAnsi="Sassoon Primary" w:cs="Arial"/>
          <w:b/>
          <w:u w:val="single"/>
        </w:rPr>
        <w:t xml:space="preserve"> </w:t>
      </w:r>
    </w:p>
    <w:p w14:paraId="0E19364C" w14:textId="77777777" w:rsidR="00B4201D" w:rsidRPr="00EF2634" w:rsidRDefault="00B4201D" w:rsidP="00E04A3C">
      <w:pPr>
        <w:jc w:val="both"/>
        <w:rPr>
          <w:rFonts w:ascii="Sassoon Primary" w:hAnsi="Sassoon Primary" w:cs="Arial"/>
        </w:rPr>
      </w:pPr>
    </w:p>
    <w:p w14:paraId="7844A87E" w14:textId="77777777" w:rsidR="00B4201D" w:rsidRPr="00EF2634" w:rsidRDefault="00B4201D" w:rsidP="00E04A3C">
      <w:pPr>
        <w:jc w:val="both"/>
        <w:rPr>
          <w:rFonts w:ascii="Sassoon Primary" w:hAnsi="Sassoon Primary" w:cs="Arial"/>
        </w:rPr>
      </w:pPr>
      <w:r w:rsidRPr="00EF2634">
        <w:rPr>
          <w:rFonts w:ascii="Sassoon Primary" w:hAnsi="Sassoon Primary" w:cs="Arial"/>
        </w:rPr>
        <w:t xml:space="preserve">We expect all members of our </w:t>
      </w:r>
      <w:r w:rsidR="002375B0" w:rsidRPr="00EF2634">
        <w:rPr>
          <w:rFonts w:ascii="Sassoon Primary" w:hAnsi="Sassoon Primary" w:cs="Arial"/>
        </w:rPr>
        <w:t>academy</w:t>
      </w:r>
      <w:r w:rsidRPr="00EF2634">
        <w:rPr>
          <w:rFonts w:ascii="Sassoon Primary" w:hAnsi="Sassoon Primary" w:cs="Arial"/>
        </w:rPr>
        <w:t xml:space="preserve"> community, particularly staff and governors to be committed to raising standards and narrowing the attainment gaps for our students.</w:t>
      </w:r>
    </w:p>
    <w:p w14:paraId="7D00F463" w14:textId="77777777" w:rsidR="00B4201D" w:rsidRPr="00EF2634" w:rsidRDefault="00B4201D" w:rsidP="00E04A3C">
      <w:pPr>
        <w:jc w:val="both"/>
        <w:rPr>
          <w:rFonts w:ascii="Sassoon Primary" w:hAnsi="Sassoon Primary" w:cs="Arial"/>
        </w:rPr>
      </w:pPr>
      <w:r w:rsidRPr="00EF2634">
        <w:rPr>
          <w:rFonts w:ascii="Sassoon Primary" w:hAnsi="Sassoon Primary" w:cs="Arial"/>
        </w:rPr>
        <w:t xml:space="preserve"> </w:t>
      </w:r>
      <w:r w:rsidR="005308A7" w:rsidRPr="00EF2634">
        <w:rPr>
          <w:rFonts w:ascii="Sassoon Primary" w:hAnsi="Sassoon Primary" w:cs="Arial"/>
        </w:rPr>
        <w:t xml:space="preserve"> </w:t>
      </w:r>
    </w:p>
    <w:p w14:paraId="28AC7BAB" w14:textId="4F0F3756" w:rsidR="00084808" w:rsidRPr="00EF2634" w:rsidRDefault="00084808" w:rsidP="00084808">
      <w:pPr>
        <w:pStyle w:val="ListParagraph"/>
        <w:numPr>
          <w:ilvl w:val="1"/>
          <w:numId w:val="6"/>
        </w:numPr>
        <w:jc w:val="both"/>
        <w:rPr>
          <w:rFonts w:ascii="Sassoon Primary" w:hAnsi="Sassoon Primary" w:cs="Arial"/>
          <w:b/>
        </w:rPr>
      </w:pPr>
      <w:r w:rsidRPr="00EF2634">
        <w:rPr>
          <w:rFonts w:ascii="Sassoon Primary" w:hAnsi="Sassoon Primary" w:cs="Arial"/>
          <w:b/>
        </w:rPr>
        <w:t xml:space="preserve">The Senior Leadership Team </w:t>
      </w:r>
    </w:p>
    <w:p w14:paraId="7C1112C7" w14:textId="77777777" w:rsidR="00084808" w:rsidRPr="00EF2634" w:rsidRDefault="00084808" w:rsidP="00084808">
      <w:pPr>
        <w:jc w:val="both"/>
        <w:rPr>
          <w:rFonts w:ascii="Sassoon Primary" w:hAnsi="Sassoon Primary" w:cs="Arial"/>
        </w:rPr>
      </w:pPr>
    </w:p>
    <w:p w14:paraId="360A5D52" w14:textId="5C516E95" w:rsidR="00B67FB8" w:rsidRPr="00EF2634" w:rsidRDefault="00B4201D" w:rsidP="00084808">
      <w:pPr>
        <w:jc w:val="both"/>
        <w:rPr>
          <w:rFonts w:ascii="Sassoon Primary" w:hAnsi="Sassoon Primary" w:cs="Arial"/>
        </w:rPr>
      </w:pPr>
      <w:r w:rsidRPr="00EF2634">
        <w:rPr>
          <w:rFonts w:ascii="Sassoon Primary" w:hAnsi="Sassoon Primary" w:cs="Arial"/>
        </w:rPr>
        <w:t>The</w:t>
      </w:r>
      <w:r w:rsidR="00B67FB8" w:rsidRPr="00EF2634">
        <w:rPr>
          <w:rFonts w:ascii="Sassoon Primary" w:hAnsi="Sassoon Primary" w:cs="Arial"/>
        </w:rPr>
        <w:t xml:space="preserve"> Senior </w:t>
      </w:r>
      <w:r w:rsidRPr="00EF2634">
        <w:rPr>
          <w:rFonts w:ascii="Sassoon Primary" w:hAnsi="Sassoon Primary" w:cs="Arial"/>
        </w:rPr>
        <w:t>Leadership Team</w:t>
      </w:r>
      <w:r w:rsidR="00C30128">
        <w:rPr>
          <w:rFonts w:ascii="Sassoon Primary" w:hAnsi="Sassoon Primary" w:cs="Arial"/>
        </w:rPr>
        <w:t xml:space="preserve"> </w:t>
      </w:r>
      <w:r w:rsidR="00B67FB8" w:rsidRPr="00EF2634">
        <w:rPr>
          <w:rFonts w:ascii="Sassoon Primary" w:hAnsi="Sassoon Primary" w:cs="Arial"/>
        </w:rPr>
        <w:t xml:space="preserve">have responsibility </w:t>
      </w:r>
      <w:r w:rsidRPr="00EF2634">
        <w:rPr>
          <w:rFonts w:ascii="Sassoon Primary" w:hAnsi="Sassoon Primary" w:cs="Arial"/>
        </w:rPr>
        <w:t xml:space="preserve">for </w:t>
      </w:r>
      <w:r w:rsidR="00B67FB8" w:rsidRPr="00EF2634">
        <w:rPr>
          <w:rFonts w:ascii="Sassoon Primary" w:hAnsi="Sassoon Primary" w:cs="Arial"/>
        </w:rPr>
        <w:t>deciding how th</w:t>
      </w:r>
      <w:r w:rsidR="0054102F" w:rsidRPr="00EF2634">
        <w:rPr>
          <w:rFonts w:ascii="Sassoon Primary" w:hAnsi="Sassoon Primary" w:cs="Arial"/>
        </w:rPr>
        <w:t>e</w:t>
      </w:r>
      <w:r w:rsidR="00B67FB8" w:rsidRPr="00EF2634">
        <w:rPr>
          <w:rFonts w:ascii="Sassoon Primary" w:hAnsi="Sassoon Primary" w:cs="Arial"/>
        </w:rPr>
        <w:t xml:space="preserve"> Pupil Premium funding should be best spent and to monitor the effect that it has.  This includes ensuring that it ‘diminishes the difference’ in attainment and ‘accelerates progress’.</w:t>
      </w:r>
    </w:p>
    <w:p w14:paraId="46AAE489" w14:textId="77777777" w:rsidR="002B130D" w:rsidRPr="00EF2634" w:rsidRDefault="002B130D" w:rsidP="00084808">
      <w:pPr>
        <w:jc w:val="both"/>
        <w:rPr>
          <w:rFonts w:ascii="Sassoon Primary" w:hAnsi="Sassoon Primary" w:cs="Arial"/>
        </w:rPr>
      </w:pPr>
    </w:p>
    <w:p w14:paraId="250E3C21" w14:textId="77777777" w:rsidR="002B130D" w:rsidRPr="00EF2634" w:rsidRDefault="002B130D" w:rsidP="00084808">
      <w:pPr>
        <w:jc w:val="both"/>
        <w:rPr>
          <w:rFonts w:ascii="Sassoon Primary" w:hAnsi="Sassoon Primary" w:cs="Arial"/>
        </w:rPr>
      </w:pPr>
      <w:r w:rsidRPr="00EF2634">
        <w:rPr>
          <w:rFonts w:ascii="Sassoon Primary" w:hAnsi="Sassoon Primary" w:cs="Arial"/>
        </w:rPr>
        <w:t>The Senior Leadership Team will formulate a strategy statement on the use of Pupil Premium Funding which will be made available on the academy website and for the Academy governors.</w:t>
      </w:r>
    </w:p>
    <w:p w14:paraId="2E258818" w14:textId="77777777" w:rsidR="00084808" w:rsidRPr="00EF2634" w:rsidRDefault="00084808" w:rsidP="00E04A3C">
      <w:pPr>
        <w:jc w:val="both"/>
        <w:rPr>
          <w:rFonts w:ascii="Sassoon Primary" w:hAnsi="Sassoon Primary" w:cs="Arial"/>
        </w:rPr>
      </w:pPr>
    </w:p>
    <w:p w14:paraId="70E2CCD8" w14:textId="77777777" w:rsidR="00B67FB8" w:rsidRPr="00EF2634" w:rsidRDefault="00084808" w:rsidP="00E04A3C">
      <w:pPr>
        <w:jc w:val="both"/>
        <w:rPr>
          <w:rFonts w:ascii="Sassoon Primary" w:hAnsi="Sassoon Primary" w:cs="Arial"/>
        </w:rPr>
      </w:pPr>
      <w:r w:rsidRPr="00EF2634">
        <w:rPr>
          <w:rFonts w:ascii="Sassoon Primary" w:hAnsi="Sassoon Primary" w:cs="Arial"/>
        </w:rPr>
        <w:t>Individual class teachers have responsibility for knowing which children have Pupil Premium funding, how this has been spent and the impact that it has on the child.  The Pupil P</w:t>
      </w:r>
      <w:r w:rsidR="002375B0" w:rsidRPr="00EF2634">
        <w:rPr>
          <w:rFonts w:ascii="Sassoon Primary" w:hAnsi="Sassoon Primary" w:cs="Arial"/>
        </w:rPr>
        <w:t>r</w:t>
      </w:r>
      <w:r w:rsidRPr="00EF2634">
        <w:rPr>
          <w:rFonts w:ascii="Sassoon Primary" w:hAnsi="Sassoon Primary" w:cs="Arial"/>
        </w:rPr>
        <w:t>emium Governor has responsibility for having knowledge and understanding of the way that Pupil Premium is used within the academy, including how decisions on the Pupil Premium are taken and how they are monitored</w:t>
      </w:r>
    </w:p>
    <w:p w14:paraId="47D9694A" w14:textId="77777777" w:rsidR="00084808" w:rsidRPr="00EF2634" w:rsidRDefault="00084808" w:rsidP="00E04A3C">
      <w:pPr>
        <w:jc w:val="both"/>
        <w:rPr>
          <w:rFonts w:ascii="Sassoon Primary" w:hAnsi="Sassoon Primary" w:cs="Arial"/>
        </w:rPr>
      </w:pPr>
    </w:p>
    <w:p w14:paraId="7AA9083B" w14:textId="77777777" w:rsidR="00B4201D" w:rsidRPr="00EF2634" w:rsidRDefault="00B67FB8" w:rsidP="00E04A3C">
      <w:pPr>
        <w:jc w:val="both"/>
        <w:rPr>
          <w:rFonts w:ascii="Sassoon Primary" w:hAnsi="Sassoon Primary" w:cs="Arial"/>
        </w:rPr>
      </w:pPr>
      <w:r w:rsidRPr="00EF2634">
        <w:rPr>
          <w:rFonts w:ascii="Sassoon Primary" w:hAnsi="Sassoon Primary" w:cs="Arial"/>
        </w:rPr>
        <w:t xml:space="preserve">All </w:t>
      </w:r>
      <w:r w:rsidR="00B4201D" w:rsidRPr="00EF2634">
        <w:rPr>
          <w:rFonts w:ascii="Sassoon Primary" w:hAnsi="Sassoon Primary" w:cs="Arial"/>
        </w:rPr>
        <w:t>staff are aware of their responsibilities in narrowing the gaps of our students. They will ensure that all staff are given appropriate support and relevant professional development oppo</w:t>
      </w:r>
      <w:r w:rsidR="007A7D53" w:rsidRPr="00EF2634">
        <w:rPr>
          <w:rFonts w:ascii="Sassoon Primary" w:hAnsi="Sassoon Primary" w:cs="Arial"/>
        </w:rPr>
        <w:t xml:space="preserve">rtunities </w:t>
      </w:r>
      <w:r w:rsidR="007A7D53" w:rsidRPr="00EF2634">
        <w:rPr>
          <w:rFonts w:ascii="Sassoon Primary" w:hAnsi="Sassoon Primary" w:cs="Arial"/>
        </w:rPr>
        <w:lastRenderedPageBreak/>
        <w:t>to accelerate student</w:t>
      </w:r>
      <w:r w:rsidR="00B4201D" w:rsidRPr="00EF2634">
        <w:rPr>
          <w:rFonts w:ascii="Sassoon Primary" w:hAnsi="Sassoon Primary" w:cs="Arial"/>
        </w:rPr>
        <w:t>s</w:t>
      </w:r>
      <w:r w:rsidR="007A7D53" w:rsidRPr="00EF2634">
        <w:rPr>
          <w:rFonts w:ascii="Sassoon Primary" w:hAnsi="Sassoon Primary" w:cs="Arial"/>
        </w:rPr>
        <w:t>’</w:t>
      </w:r>
      <w:r w:rsidR="00B4201D" w:rsidRPr="00EF2634">
        <w:rPr>
          <w:rFonts w:ascii="Sassoon Primary" w:hAnsi="Sassoon Primary" w:cs="Arial"/>
        </w:rPr>
        <w:t xml:space="preserve"> progress and attainment. Through the Academy </w:t>
      </w:r>
      <w:r w:rsidRPr="00EF2634">
        <w:rPr>
          <w:rFonts w:ascii="Sassoon Primary" w:hAnsi="Sassoon Primary" w:cs="Arial"/>
        </w:rPr>
        <w:t xml:space="preserve">Development </w:t>
      </w:r>
      <w:r w:rsidR="00B4201D" w:rsidRPr="00EF2634">
        <w:rPr>
          <w:rFonts w:ascii="Sassoon Primary" w:hAnsi="Sassoon Primary" w:cs="Arial"/>
        </w:rPr>
        <w:t>Plan</w:t>
      </w:r>
      <w:r w:rsidRPr="00EF2634">
        <w:rPr>
          <w:rFonts w:ascii="Sassoon Primary" w:hAnsi="Sassoon Primary" w:cs="Arial"/>
        </w:rPr>
        <w:t xml:space="preserve">, staff </w:t>
      </w:r>
      <w:r w:rsidR="00B4201D" w:rsidRPr="00EF2634">
        <w:rPr>
          <w:rFonts w:ascii="Sassoon Primary" w:hAnsi="Sassoon Primary" w:cs="Arial"/>
        </w:rPr>
        <w:t>w</w:t>
      </w:r>
      <w:r w:rsidR="00CA53CA" w:rsidRPr="00EF2634">
        <w:rPr>
          <w:rFonts w:ascii="Sassoon Primary" w:hAnsi="Sassoon Primary" w:cs="Arial"/>
        </w:rPr>
        <w:t xml:space="preserve">ill make sure that narrowing the gap in </w:t>
      </w:r>
      <w:r w:rsidR="006B7338" w:rsidRPr="00EF2634">
        <w:rPr>
          <w:rFonts w:ascii="Sassoon Primary" w:hAnsi="Sassoon Primary" w:cs="Arial"/>
        </w:rPr>
        <w:t xml:space="preserve">progress </w:t>
      </w:r>
      <w:r w:rsidR="00CA53CA" w:rsidRPr="00EF2634">
        <w:rPr>
          <w:rFonts w:ascii="Sassoon Primary" w:hAnsi="Sassoon Primary" w:cs="Arial"/>
        </w:rPr>
        <w:t>and attainment betw</w:t>
      </w:r>
      <w:r w:rsidR="006B7338" w:rsidRPr="00EF2634">
        <w:rPr>
          <w:rFonts w:ascii="Sassoon Primary" w:hAnsi="Sassoon Primary" w:cs="Arial"/>
        </w:rPr>
        <w:t>een students in receipt of the pupil p</w:t>
      </w:r>
      <w:r w:rsidR="00CA53CA" w:rsidRPr="00EF2634">
        <w:rPr>
          <w:rFonts w:ascii="Sassoon Primary" w:hAnsi="Sassoon Primary" w:cs="Arial"/>
        </w:rPr>
        <w:t>remium and other students</w:t>
      </w:r>
      <w:r w:rsidR="00B4201D" w:rsidRPr="00EF2634">
        <w:rPr>
          <w:rFonts w:ascii="Sassoon Primary" w:hAnsi="Sassoon Primary" w:cs="Arial"/>
        </w:rPr>
        <w:t xml:space="preserve"> is a priority area of focus for the </w:t>
      </w:r>
      <w:r w:rsidR="002375B0" w:rsidRPr="00EF2634">
        <w:rPr>
          <w:rFonts w:ascii="Sassoon Primary" w:hAnsi="Sassoon Primary" w:cs="Arial"/>
        </w:rPr>
        <w:t>academy</w:t>
      </w:r>
      <w:r w:rsidR="00B4201D" w:rsidRPr="00EF2634">
        <w:rPr>
          <w:rFonts w:ascii="Sassoon Primary" w:hAnsi="Sassoon Primary" w:cs="Arial"/>
        </w:rPr>
        <w:t>.</w:t>
      </w:r>
    </w:p>
    <w:p w14:paraId="41ADC328" w14:textId="77777777" w:rsidR="00B4201D" w:rsidRPr="00EF2634" w:rsidRDefault="00B4201D" w:rsidP="00E04A3C">
      <w:pPr>
        <w:jc w:val="both"/>
        <w:rPr>
          <w:rFonts w:ascii="Sassoon Primary" w:hAnsi="Sassoon Primary" w:cs="Arial"/>
        </w:rPr>
      </w:pPr>
      <w:r w:rsidRPr="00EF2634">
        <w:rPr>
          <w:rFonts w:ascii="Sassoon Primary" w:hAnsi="Sassoon Primary" w:cs="Arial"/>
        </w:rPr>
        <w:t xml:space="preserve">  </w:t>
      </w:r>
    </w:p>
    <w:p w14:paraId="4224BBF5" w14:textId="3B0C2398" w:rsidR="00AB18EF" w:rsidRPr="00EF2634" w:rsidRDefault="00B4201D" w:rsidP="00E04A3C">
      <w:pPr>
        <w:jc w:val="both"/>
        <w:rPr>
          <w:rFonts w:ascii="Sassoon Primary" w:hAnsi="Sassoon Primary" w:cs="Arial"/>
        </w:rPr>
      </w:pPr>
      <w:r w:rsidRPr="00EF2634">
        <w:rPr>
          <w:rFonts w:ascii="Sassoon Primary" w:hAnsi="Sassoon Primary" w:cs="Arial"/>
        </w:rPr>
        <w:t xml:space="preserve">It will be the responsibility of the </w:t>
      </w:r>
      <w:proofErr w:type="gramStart"/>
      <w:r w:rsidRPr="00EF2634">
        <w:rPr>
          <w:rFonts w:ascii="Sassoon Primary" w:hAnsi="Sassoon Primary" w:cs="Arial"/>
        </w:rPr>
        <w:t>Principal</w:t>
      </w:r>
      <w:proofErr w:type="gramEnd"/>
      <w:r w:rsidRPr="00EF2634">
        <w:rPr>
          <w:rFonts w:ascii="Sassoon Primary" w:hAnsi="Sassoon Primary" w:cs="Arial"/>
        </w:rPr>
        <w:t xml:space="preserve"> to </w:t>
      </w:r>
      <w:r w:rsidR="00B67FB8" w:rsidRPr="00EF2634">
        <w:rPr>
          <w:rFonts w:ascii="Sassoon Primary" w:hAnsi="Sassoon Primary" w:cs="Arial"/>
        </w:rPr>
        <w:t>report Pupil Premium information to Governors which will include:</w:t>
      </w:r>
      <w:r w:rsidRPr="00EF2634">
        <w:rPr>
          <w:rFonts w:ascii="Sassoon Primary" w:hAnsi="Sassoon Primary" w:cs="Arial"/>
        </w:rPr>
        <w:t xml:space="preserve"> </w:t>
      </w:r>
    </w:p>
    <w:p w14:paraId="164B8B76" w14:textId="77777777" w:rsidR="00AB18EF" w:rsidRPr="00EF2634" w:rsidRDefault="00AB18EF" w:rsidP="00E04A3C">
      <w:pPr>
        <w:jc w:val="both"/>
        <w:rPr>
          <w:rFonts w:ascii="Sassoon Primary" w:hAnsi="Sassoon Primary" w:cs="Arial"/>
        </w:rPr>
      </w:pPr>
    </w:p>
    <w:p w14:paraId="6B31DF18" w14:textId="77777777" w:rsidR="00AB18EF" w:rsidRPr="00EF2634" w:rsidRDefault="00B4201D" w:rsidP="00E04A3C">
      <w:pPr>
        <w:pStyle w:val="ListParagraph"/>
        <w:numPr>
          <w:ilvl w:val="0"/>
          <w:numId w:val="7"/>
        </w:numPr>
        <w:jc w:val="both"/>
        <w:rPr>
          <w:rFonts w:ascii="Sassoon Primary" w:hAnsi="Sassoon Primary" w:cs="Arial"/>
        </w:rPr>
      </w:pPr>
      <w:r w:rsidRPr="00EF2634">
        <w:rPr>
          <w:rFonts w:ascii="Sassoon Primary" w:hAnsi="Sassoon Primary" w:cs="Arial"/>
        </w:rPr>
        <w:t xml:space="preserve">The progress made towards </w:t>
      </w:r>
      <w:r w:rsidR="005C45F1" w:rsidRPr="00EF2634">
        <w:rPr>
          <w:rFonts w:ascii="Sassoon Primary" w:hAnsi="Sassoon Primary" w:cs="Arial"/>
        </w:rPr>
        <w:t xml:space="preserve">narrowing the gap </w:t>
      </w:r>
      <w:r w:rsidRPr="00EF2634">
        <w:rPr>
          <w:rFonts w:ascii="Sassoon Primary" w:hAnsi="Sassoon Primary" w:cs="Arial"/>
        </w:rPr>
        <w:t xml:space="preserve">for disadvantaged students </w:t>
      </w:r>
    </w:p>
    <w:p w14:paraId="73488284" w14:textId="77777777" w:rsidR="00AB18EF" w:rsidRPr="00EF2634" w:rsidRDefault="00AB18EF" w:rsidP="00AB18EF">
      <w:pPr>
        <w:pStyle w:val="ListParagraph"/>
        <w:jc w:val="both"/>
        <w:rPr>
          <w:rFonts w:ascii="Sassoon Primary" w:hAnsi="Sassoon Primary" w:cs="Arial"/>
        </w:rPr>
      </w:pPr>
    </w:p>
    <w:p w14:paraId="3FC40A3F" w14:textId="77777777" w:rsidR="00AB18EF" w:rsidRPr="00EF2634" w:rsidRDefault="00B4201D" w:rsidP="00064A5E">
      <w:pPr>
        <w:pStyle w:val="ListParagraph"/>
        <w:numPr>
          <w:ilvl w:val="0"/>
          <w:numId w:val="7"/>
        </w:numPr>
        <w:jc w:val="both"/>
        <w:rPr>
          <w:rFonts w:ascii="Sassoon Primary" w:hAnsi="Sassoon Primary" w:cs="Arial"/>
        </w:rPr>
      </w:pPr>
      <w:r w:rsidRPr="00EF2634">
        <w:rPr>
          <w:rFonts w:ascii="Sassoon Primary" w:hAnsi="Sassoon Primary" w:cs="Arial"/>
        </w:rPr>
        <w:t xml:space="preserve">An outline of the provision that has been made since the last annual report </w:t>
      </w:r>
      <w:r w:rsidR="002B130D" w:rsidRPr="00EF2634">
        <w:rPr>
          <w:rFonts w:ascii="Sassoon Primary" w:hAnsi="Sassoon Primary" w:cs="Arial"/>
        </w:rPr>
        <w:t>and he impact for socially disadvantaged pupils.</w:t>
      </w:r>
    </w:p>
    <w:p w14:paraId="5EC9FC4F" w14:textId="77777777" w:rsidR="00AB18EF" w:rsidRPr="00EF2634" w:rsidRDefault="00AB18EF" w:rsidP="00AB18EF">
      <w:pPr>
        <w:pStyle w:val="ListParagraph"/>
        <w:rPr>
          <w:rFonts w:ascii="Sassoon Primary" w:hAnsi="Sassoon Primary" w:cs="Arial"/>
        </w:rPr>
      </w:pPr>
    </w:p>
    <w:p w14:paraId="05E15259" w14:textId="77777777" w:rsidR="00B4201D" w:rsidRPr="00EF2634" w:rsidRDefault="00B4201D" w:rsidP="00064A5E">
      <w:pPr>
        <w:pStyle w:val="ListParagraph"/>
        <w:numPr>
          <w:ilvl w:val="0"/>
          <w:numId w:val="7"/>
        </w:numPr>
        <w:jc w:val="both"/>
        <w:rPr>
          <w:rFonts w:ascii="Sassoon Primary" w:hAnsi="Sassoon Primary" w:cs="Arial"/>
        </w:rPr>
      </w:pPr>
      <w:r w:rsidRPr="00EF2634">
        <w:rPr>
          <w:rFonts w:ascii="Sassoon Primary" w:hAnsi="Sassoon Primary" w:cs="Arial"/>
        </w:rPr>
        <w:t>An evaluation of the estimated costs and their effectiveness, in terms of the progre</w:t>
      </w:r>
      <w:r w:rsidR="006B7338" w:rsidRPr="00EF2634">
        <w:rPr>
          <w:rFonts w:ascii="Sassoon Primary" w:hAnsi="Sassoon Primary" w:cs="Arial"/>
        </w:rPr>
        <w:t xml:space="preserve">ss made by students receiving </w:t>
      </w:r>
      <w:r w:rsidRPr="00EF2634">
        <w:rPr>
          <w:rFonts w:ascii="Sassoon Primary" w:hAnsi="Sassoon Primary" w:cs="Arial"/>
        </w:rPr>
        <w:t>particular provision</w:t>
      </w:r>
      <w:r w:rsidR="00D66B0D" w:rsidRPr="00EF2634">
        <w:rPr>
          <w:rFonts w:ascii="Sassoon Primary" w:hAnsi="Sassoon Primary" w:cs="Arial"/>
        </w:rPr>
        <w:t>s</w:t>
      </w:r>
      <w:r w:rsidRPr="00EF2634">
        <w:rPr>
          <w:rFonts w:ascii="Sassoon Primary" w:hAnsi="Sassoon Primary" w:cs="Arial"/>
        </w:rPr>
        <w:t>.</w:t>
      </w:r>
    </w:p>
    <w:p w14:paraId="3020C62C" w14:textId="77777777" w:rsidR="00084808" w:rsidRPr="00EF2634" w:rsidRDefault="00084808" w:rsidP="00084808">
      <w:pPr>
        <w:jc w:val="both"/>
        <w:rPr>
          <w:rFonts w:ascii="Sassoon Primary" w:hAnsi="Sassoon Primary" w:cs="Arial"/>
        </w:rPr>
      </w:pPr>
    </w:p>
    <w:p w14:paraId="745F5568" w14:textId="77777777" w:rsidR="00B4201D" w:rsidRPr="00EF2634" w:rsidRDefault="005308A7" w:rsidP="00084808">
      <w:pPr>
        <w:jc w:val="both"/>
        <w:rPr>
          <w:rFonts w:ascii="Sassoon Primary" w:hAnsi="Sassoon Primary" w:cs="Arial"/>
          <w:b/>
        </w:rPr>
      </w:pPr>
      <w:r w:rsidRPr="00EF2634">
        <w:rPr>
          <w:rFonts w:ascii="Sassoon Primary" w:hAnsi="Sassoon Primary" w:cs="Arial"/>
          <w:b/>
        </w:rPr>
        <w:t xml:space="preserve">6.2 </w:t>
      </w:r>
      <w:r w:rsidR="00B4201D" w:rsidRPr="00EF2634">
        <w:rPr>
          <w:rFonts w:ascii="Sassoon Primary" w:hAnsi="Sassoon Primary" w:cs="Arial"/>
          <w:b/>
        </w:rPr>
        <w:t xml:space="preserve">Teaching and Support Staff will:  </w:t>
      </w:r>
    </w:p>
    <w:p w14:paraId="085C654E" w14:textId="77777777" w:rsidR="00B4201D" w:rsidRPr="00EF2634" w:rsidRDefault="00B4201D" w:rsidP="00E04A3C">
      <w:pPr>
        <w:jc w:val="both"/>
        <w:rPr>
          <w:rFonts w:ascii="Sassoon Primary" w:hAnsi="Sassoon Primary" w:cs="Arial"/>
        </w:rPr>
      </w:pPr>
    </w:p>
    <w:p w14:paraId="5BA711D0" w14:textId="77777777" w:rsidR="00B4201D" w:rsidRPr="00EF2634" w:rsidRDefault="00B4201D" w:rsidP="00E04A3C">
      <w:pPr>
        <w:pStyle w:val="ListParagraph"/>
        <w:numPr>
          <w:ilvl w:val="0"/>
          <w:numId w:val="3"/>
        </w:numPr>
        <w:jc w:val="both"/>
        <w:rPr>
          <w:rFonts w:ascii="Sassoon Primary" w:hAnsi="Sassoon Primary" w:cs="Arial"/>
        </w:rPr>
      </w:pPr>
      <w:r w:rsidRPr="00EF2634">
        <w:rPr>
          <w:rFonts w:ascii="Sassoon Primary" w:hAnsi="Sassoon Primary" w:cs="Arial"/>
        </w:rPr>
        <w:t>Maintain the highest expectations of all students and not equate disadvantage of circumstance with ‘low ability’.</w:t>
      </w:r>
    </w:p>
    <w:p w14:paraId="33634669" w14:textId="77777777" w:rsidR="00B4201D" w:rsidRPr="00EF2634" w:rsidRDefault="00B4201D" w:rsidP="00E04A3C">
      <w:pPr>
        <w:pStyle w:val="ListParagraph"/>
        <w:numPr>
          <w:ilvl w:val="0"/>
          <w:numId w:val="3"/>
        </w:numPr>
        <w:jc w:val="both"/>
        <w:rPr>
          <w:rFonts w:ascii="Sassoon Primary" w:hAnsi="Sassoon Primary" w:cs="Arial"/>
        </w:rPr>
      </w:pPr>
      <w:r w:rsidRPr="00EF2634">
        <w:rPr>
          <w:rFonts w:ascii="Sassoon Primary" w:hAnsi="Sassoon Primary" w:cs="Arial"/>
        </w:rPr>
        <w:t xml:space="preserve">Promote an inclusive and collaborative ethos in their classrooms which enable students from disadvantaged backgrounds to thrive. </w:t>
      </w:r>
    </w:p>
    <w:p w14:paraId="0290E890" w14:textId="77777777" w:rsidR="00B4201D" w:rsidRPr="00EF2634" w:rsidRDefault="00C54FC4" w:rsidP="00E04A3C">
      <w:pPr>
        <w:pStyle w:val="ListParagraph"/>
        <w:numPr>
          <w:ilvl w:val="0"/>
          <w:numId w:val="3"/>
        </w:numPr>
        <w:jc w:val="both"/>
        <w:rPr>
          <w:rFonts w:ascii="Sassoon Primary" w:hAnsi="Sassoon Primary" w:cs="Arial"/>
        </w:rPr>
      </w:pPr>
      <w:r w:rsidRPr="00EF2634">
        <w:rPr>
          <w:rFonts w:ascii="Sassoon Primary" w:hAnsi="Sassoon Primary" w:cs="Arial"/>
        </w:rPr>
        <w:t xml:space="preserve">Plan and deliver the </w:t>
      </w:r>
      <w:r w:rsidR="005C45F1" w:rsidRPr="00EF2634">
        <w:rPr>
          <w:rFonts w:ascii="Sassoon Primary" w:hAnsi="Sassoon Primary" w:cs="Arial"/>
        </w:rPr>
        <w:t>curriculum</w:t>
      </w:r>
      <w:r w:rsidR="00B4201D" w:rsidRPr="00EF2634">
        <w:rPr>
          <w:rFonts w:ascii="Sassoon Primary" w:hAnsi="Sassoon Primary" w:cs="Arial"/>
        </w:rPr>
        <w:t xml:space="preserve"> and lessons to a high standard and support the acceleration of progress in learning, so that gaps can be narrowed and improvements maintained.  </w:t>
      </w:r>
    </w:p>
    <w:p w14:paraId="0C369B8E" w14:textId="77777777" w:rsidR="00B4201D" w:rsidRPr="00EF2634" w:rsidRDefault="00B4201D" w:rsidP="00E04A3C">
      <w:pPr>
        <w:pStyle w:val="ListParagraph"/>
        <w:numPr>
          <w:ilvl w:val="0"/>
          <w:numId w:val="3"/>
        </w:numPr>
        <w:jc w:val="both"/>
        <w:rPr>
          <w:rFonts w:ascii="Sassoon Primary" w:hAnsi="Sassoon Primary" w:cs="Arial"/>
        </w:rPr>
      </w:pPr>
      <w:r w:rsidRPr="00EF2634">
        <w:rPr>
          <w:rFonts w:ascii="Sassoon Primary" w:hAnsi="Sassoon Primary" w:cs="Arial"/>
        </w:rPr>
        <w:t>Support disadvantaged groups of students in their class through differentiated planning and teaching, especially for those who find aspects of learning difficult and are in danger of falling behind.</w:t>
      </w:r>
    </w:p>
    <w:p w14:paraId="25FA55C1" w14:textId="77777777" w:rsidR="00B4201D" w:rsidRPr="00EF2634" w:rsidRDefault="00B4201D" w:rsidP="00E04A3C">
      <w:pPr>
        <w:pStyle w:val="ListParagraph"/>
        <w:numPr>
          <w:ilvl w:val="0"/>
          <w:numId w:val="3"/>
        </w:numPr>
        <w:jc w:val="both"/>
        <w:rPr>
          <w:rFonts w:ascii="Sassoon Primary" w:hAnsi="Sassoon Primary" w:cs="Arial"/>
        </w:rPr>
      </w:pPr>
      <w:r w:rsidRPr="00EF2634">
        <w:rPr>
          <w:rFonts w:ascii="Sassoon Primary" w:hAnsi="Sassoon Primary" w:cs="Arial"/>
        </w:rPr>
        <w:t>Keep up-to-date with teaching strategies and research, which have</w:t>
      </w:r>
      <w:r w:rsidR="005C45F1" w:rsidRPr="00EF2634">
        <w:rPr>
          <w:rFonts w:ascii="Sassoon Primary" w:hAnsi="Sassoon Primary" w:cs="Arial"/>
        </w:rPr>
        <w:t xml:space="preserve"> a</w:t>
      </w:r>
      <w:r w:rsidRPr="00EF2634">
        <w:rPr>
          <w:rFonts w:ascii="Sassoon Primary" w:hAnsi="Sassoon Primary" w:cs="Arial"/>
        </w:rPr>
        <w:t xml:space="preserve"> proven track record in narrowing the gaps in attainment and achievement.</w:t>
      </w:r>
    </w:p>
    <w:p w14:paraId="0FB89C4E" w14:textId="77777777" w:rsidR="006C5AD8" w:rsidRPr="00EF2634" w:rsidRDefault="006C5AD8" w:rsidP="006C5AD8">
      <w:pPr>
        <w:jc w:val="both"/>
        <w:rPr>
          <w:rFonts w:ascii="Sassoon Primary" w:hAnsi="Sassoon Primary" w:cs="Arial"/>
        </w:rPr>
      </w:pPr>
    </w:p>
    <w:p w14:paraId="385126B4" w14:textId="77777777" w:rsidR="00B4201D" w:rsidRPr="00EF2634" w:rsidRDefault="006C5AD8" w:rsidP="006C5AD8">
      <w:pPr>
        <w:jc w:val="both"/>
        <w:rPr>
          <w:rFonts w:ascii="Sassoon Primary" w:hAnsi="Sassoon Primary" w:cs="Arial"/>
        </w:rPr>
      </w:pPr>
      <w:r w:rsidRPr="00EF2634">
        <w:rPr>
          <w:rFonts w:ascii="Sassoon Primary" w:hAnsi="Sassoon Primary" w:cs="Arial"/>
        </w:rPr>
        <w:t xml:space="preserve">The </w:t>
      </w:r>
      <w:r w:rsidR="002375B0" w:rsidRPr="00EF2634">
        <w:rPr>
          <w:rFonts w:ascii="Sassoon Primary" w:hAnsi="Sassoon Primary" w:cs="Arial"/>
        </w:rPr>
        <w:t>academy</w:t>
      </w:r>
      <w:r w:rsidR="00B4201D" w:rsidRPr="00EF2634">
        <w:rPr>
          <w:rFonts w:ascii="Sassoon Primary" w:hAnsi="Sassoon Primary" w:cs="Arial"/>
        </w:rPr>
        <w:t xml:space="preserve"> will provide opportunities for staff to engage in a range of professional development opportunities suited to their particular needs and role. This will support them in implementing successful strategies to accelerate progress of students and narrowing the gaps.</w:t>
      </w:r>
    </w:p>
    <w:p w14:paraId="1C4698BA" w14:textId="77777777" w:rsidR="002375B0" w:rsidRPr="00EF2634" w:rsidRDefault="002375B0" w:rsidP="006C5AD8">
      <w:pPr>
        <w:jc w:val="both"/>
        <w:rPr>
          <w:rFonts w:ascii="Sassoon Primary" w:hAnsi="Sassoon Primary" w:cs="Arial"/>
        </w:rPr>
      </w:pPr>
    </w:p>
    <w:p w14:paraId="5B5DE4BF" w14:textId="77777777" w:rsidR="00B4201D" w:rsidRPr="00EF2634" w:rsidRDefault="00B4201D" w:rsidP="00FF5E45">
      <w:pPr>
        <w:pStyle w:val="ListParagraph"/>
        <w:numPr>
          <w:ilvl w:val="1"/>
          <w:numId w:val="17"/>
        </w:numPr>
        <w:jc w:val="both"/>
        <w:rPr>
          <w:rFonts w:ascii="Sassoon Primary" w:hAnsi="Sassoon Primary" w:cs="Arial"/>
          <w:b/>
        </w:rPr>
      </w:pPr>
      <w:r w:rsidRPr="00EF2634">
        <w:rPr>
          <w:rFonts w:ascii="Sassoon Primary" w:hAnsi="Sassoon Primary" w:cs="Arial"/>
          <w:b/>
        </w:rPr>
        <w:t>The Governing Body</w:t>
      </w:r>
    </w:p>
    <w:p w14:paraId="3C1D50AC" w14:textId="77777777" w:rsidR="002375B0" w:rsidRPr="00EF2634" w:rsidRDefault="002375B0" w:rsidP="002375B0">
      <w:pPr>
        <w:jc w:val="both"/>
        <w:rPr>
          <w:rFonts w:ascii="Sassoon Primary" w:hAnsi="Sassoon Primary" w:cs="Arial"/>
        </w:rPr>
      </w:pPr>
    </w:p>
    <w:p w14:paraId="4BACB5CB" w14:textId="77777777" w:rsidR="00B4201D" w:rsidRPr="00EF2634" w:rsidRDefault="00B4201D" w:rsidP="00E04A3C">
      <w:pPr>
        <w:jc w:val="both"/>
        <w:rPr>
          <w:rFonts w:ascii="Sassoon Primary" w:hAnsi="Sassoon Primary" w:cs="Arial"/>
        </w:rPr>
      </w:pPr>
      <w:r w:rsidRPr="00EF2634">
        <w:rPr>
          <w:rFonts w:ascii="Sassoon Primary" w:hAnsi="Sassoon Primary" w:cs="Arial"/>
        </w:rPr>
        <w:t xml:space="preserve">Our governing body has an important role in ensuring our </w:t>
      </w:r>
      <w:r w:rsidR="002375B0" w:rsidRPr="00EF2634">
        <w:rPr>
          <w:rFonts w:ascii="Sassoon Primary" w:hAnsi="Sassoon Primary" w:cs="Arial"/>
        </w:rPr>
        <w:t>academy</w:t>
      </w:r>
      <w:r w:rsidRPr="00EF2634">
        <w:rPr>
          <w:rFonts w:ascii="Sassoon Primary" w:hAnsi="Sassoon Primary" w:cs="Arial"/>
        </w:rPr>
        <w:t xml:space="preserve"> complies with legislation and that this policy, along with its specific stated actions for narrowing the gaps is implemented.  </w:t>
      </w:r>
    </w:p>
    <w:p w14:paraId="3BC70862" w14:textId="77777777" w:rsidR="00B4201D" w:rsidRPr="00EF2634" w:rsidRDefault="00B4201D" w:rsidP="00E04A3C">
      <w:pPr>
        <w:jc w:val="both"/>
        <w:rPr>
          <w:rFonts w:ascii="Sassoon Primary" w:hAnsi="Sassoon Primary" w:cs="Arial"/>
        </w:rPr>
      </w:pPr>
    </w:p>
    <w:p w14:paraId="5D99770F" w14:textId="77777777" w:rsidR="00B4201D" w:rsidRPr="00EF2634" w:rsidRDefault="00B4201D" w:rsidP="00E04A3C">
      <w:pPr>
        <w:jc w:val="both"/>
        <w:rPr>
          <w:rFonts w:ascii="Sassoon Primary" w:hAnsi="Sassoon Primary" w:cs="Arial"/>
        </w:rPr>
      </w:pPr>
      <w:r w:rsidRPr="00EF2634">
        <w:rPr>
          <w:rFonts w:ascii="Sassoon Primary" w:hAnsi="Sassoon Primary" w:cs="Arial"/>
        </w:rPr>
        <w:t>Our governing body will keep our work in narrowing the gaps under review so that t</w:t>
      </w:r>
      <w:r w:rsidR="006868A4" w:rsidRPr="00EF2634">
        <w:rPr>
          <w:rFonts w:ascii="Sassoon Primary" w:hAnsi="Sassoon Primary" w:cs="Arial"/>
        </w:rPr>
        <w:t>hey can monitor the use of the pupil p</w:t>
      </w:r>
      <w:r w:rsidRPr="00EF2634">
        <w:rPr>
          <w:rFonts w:ascii="Sassoon Primary" w:hAnsi="Sassoon Primary" w:cs="Arial"/>
        </w:rPr>
        <w:t>remium. In monitoring and evaluating the work of</w:t>
      </w:r>
      <w:r w:rsidR="006868A4" w:rsidRPr="00EF2634">
        <w:rPr>
          <w:rFonts w:ascii="Sassoon Primary" w:hAnsi="Sassoon Primary" w:cs="Arial"/>
        </w:rPr>
        <w:t xml:space="preserve"> the </w:t>
      </w:r>
      <w:r w:rsidR="002375B0" w:rsidRPr="00EF2634">
        <w:rPr>
          <w:rFonts w:ascii="Sassoon Primary" w:hAnsi="Sassoon Primary" w:cs="Arial"/>
        </w:rPr>
        <w:t>academy</w:t>
      </w:r>
      <w:r w:rsidR="006868A4" w:rsidRPr="00EF2634">
        <w:rPr>
          <w:rFonts w:ascii="Sassoon Primary" w:hAnsi="Sassoon Primary" w:cs="Arial"/>
        </w:rPr>
        <w:t xml:space="preserve"> in relation to the pupil p</w:t>
      </w:r>
      <w:r w:rsidRPr="00EF2634">
        <w:rPr>
          <w:rFonts w:ascii="Sassoon Primary" w:hAnsi="Sassoon Primary" w:cs="Arial"/>
        </w:rPr>
        <w:t xml:space="preserve">remium, the governing body will take into account a range of information, including quantitative (data on progress </w:t>
      </w:r>
      <w:r w:rsidR="00570A8F" w:rsidRPr="00EF2634">
        <w:rPr>
          <w:rFonts w:ascii="Sassoon Primary" w:hAnsi="Sassoon Primary" w:cs="Arial"/>
        </w:rPr>
        <w:t>and attainment) and qualitative</w:t>
      </w:r>
      <w:r w:rsidRPr="00EF2634">
        <w:rPr>
          <w:rFonts w:ascii="Sassoon Primary" w:hAnsi="Sassoon Primary" w:cs="Arial"/>
        </w:rPr>
        <w:t xml:space="preserve"> (case studies, views, surveys etc.) data as evidence of impact.</w:t>
      </w:r>
    </w:p>
    <w:p w14:paraId="63796405" w14:textId="77777777" w:rsidR="00B4201D" w:rsidRPr="00EF2634" w:rsidRDefault="00B4201D" w:rsidP="00E04A3C">
      <w:pPr>
        <w:jc w:val="both"/>
        <w:rPr>
          <w:rFonts w:ascii="Sassoon Primary" w:hAnsi="Sassoon Primary" w:cs="Arial"/>
        </w:rPr>
      </w:pPr>
      <w:r w:rsidRPr="00EF2634">
        <w:rPr>
          <w:rFonts w:ascii="Sassoon Primary" w:hAnsi="Sassoon Primary" w:cs="Arial"/>
        </w:rPr>
        <w:t xml:space="preserve">  </w:t>
      </w:r>
    </w:p>
    <w:p w14:paraId="42FF1165" w14:textId="77777777" w:rsidR="00CA130F" w:rsidRPr="00EF2634" w:rsidRDefault="00FF5E45" w:rsidP="00084808">
      <w:pPr>
        <w:jc w:val="both"/>
        <w:rPr>
          <w:rFonts w:ascii="Sassoon Primary" w:hAnsi="Sassoon Primary" w:cs="Arial"/>
          <w:b/>
        </w:rPr>
      </w:pPr>
      <w:r w:rsidRPr="00EF2634">
        <w:rPr>
          <w:rFonts w:ascii="Sassoon Primary" w:hAnsi="Sassoon Primary" w:cs="Arial"/>
          <w:b/>
        </w:rPr>
        <w:t>6.4</w:t>
      </w:r>
      <w:r w:rsidR="00CA130F" w:rsidRPr="00EF2634">
        <w:rPr>
          <w:rFonts w:ascii="Sassoon Primary" w:hAnsi="Sassoon Primary" w:cs="Arial"/>
          <w:b/>
        </w:rPr>
        <w:t xml:space="preserve"> Virtual School Heads</w:t>
      </w:r>
    </w:p>
    <w:p w14:paraId="36FD7BA1" w14:textId="77777777" w:rsidR="00CC0751" w:rsidRPr="00EF2634" w:rsidRDefault="00CC0751" w:rsidP="00CA130F">
      <w:pPr>
        <w:rPr>
          <w:rFonts w:ascii="Sassoon Primary" w:hAnsi="Sassoon Primary" w:cs="Arial"/>
          <w:lang w:eastAsia="en-GB"/>
        </w:rPr>
      </w:pPr>
    </w:p>
    <w:p w14:paraId="357C909A" w14:textId="77777777" w:rsidR="00CC0751" w:rsidRPr="00EF2634" w:rsidRDefault="00CC0751" w:rsidP="00CA130F">
      <w:pPr>
        <w:rPr>
          <w:rFonts w:ascii="Sassoon Primary" w:hAnsi="Sassoon Primary" w:cs="Arial"/>
          <w:lang w:eastAsia="en-GB"/>
        </w:rPr>
      </w:pPr>
      <w:r w:rsidRPr="00EF2634">
        <w:rPr>
          <w:rFonts w:ascii="Sassoon Primary" w:hAnsi="Sassoon Primary" w:cs="Arial"/>
          <w:lang w:eastAsia="en-GB"/>
        </w:rPr>
        <w:t xml:space="preserve">The Virtual School (a multi-agency team consisting of a </w:t>
      </w:r>
      <w:r w:rsidRPr="00EF2634">
        <w:rPr>
          <w:rFonts w:ascii="Sassoon Primary" w:hAnsi="Sassoon Primary" w:cs="Arial"/>
          <w:u w:val="single"/>
          <w:lang w:eastAsia="en-GB"/>
        </w:rPr>
        <w:t>virtual head teacher</w:t>
      </w:r>
      <w:r w:rsidRPr="00EF2634">
        <w:rPr>
          <w:rFonts w:ascii="Sassoon Primary" w:hAnsi="Sassoon Primary" w:cs="Arial"/>
          <w:lang w:eastAsia="en-GB"/>
        </w:rPr>
        <w:t>, assistant head, Fostering Education Liaison Officers (FELOs), Education Support Officers, Progression Advisors, Support Officers and Education Welfare Officers) provides advice and information to schools on how to make the best use of the grant.</w:t>
      </w:r>
    </w:p>
    <w:p w14:paraId="06C437DE" w14:textId="77777777" w:rsidR="00CC0751" w:rsidRPr="00EF2634" w:rsidRDefault="00CC0751" w:rsidP="00CA130F">
      <w:pPr>
        <w:rPr>
          <w:rFonts w:ascii="Sassoon Primary" w:hAnsi="Sassoon Primary" w:cs="Arial"/>
          <w:lang w:eastAsia="en-GB"/>
        </w:rPr>
      </w:pPr>
    </w:p>
    <w:p w14:paraId="30A003E9" w14:textId="77777777" w:rsidR="00CA130F" w:rsidRPr="00EF2634" w:rsidRDefault="00CA130F" w:rsidP="00CA130F">
      <w:pPr>
        <w:rPr>
          <w:rFonts w:ascii="Sassoon Primary" w:hAnsi="Sassoon Primary" w:cs="Arial"/>
          <w:lang w:eastAsia="en-GB"/>
        </w:rPr>
      </w:pPr>
      <w:r w:rsidRPr="00EF2634">
        <w:rPr>
          <w:rFonts w:ascii="Sassoon Primary" w:hAnsi="Sassoon Primary" w:cs="Arial"/>
          <w:lang w:eastAsia="en-GB"/>
        </w:rPr>
        <w:t>Virtual school heads are responsible for managing pupil premium funding for children looked after by a local authority, and allocating it to schools. Their responsibilities include, but are not limited to:</w:t>
      </w:r>
    </w:p>
    <w:p w14:paraId="05C2C755" w14:textId="77777777" w:rsidR="00CA130F" w:rsidRPr="00EF2634" w:rsidRDefault="00CA130F" w:rsidP="00CA130F">
      <w:pPr>
        <w:rPr>
          <w:rFonts w:ascii="Sassoon Primary" w:hAnsi="Sassoon Primary" w:cs="Arial"/>
          <w:lang w:eastAsia="en-GB"/>
        </w:rPr>
      </w:pPr>
    </w:p>
    <w:p w14:paraId="1C65B883" w14:textId="77777777" w:rsidR="00CA130F" w:rsidRPr="00EF2634" w:rsidRDefault="00CA130F" w:rsidP="00AD65B1">
      <w:pPr>
        <w:pStyle w:val="4Bulletedcopyblue"/>
        <w:numPr>
          <w:ilvl w:val="0"/>
          <w:numId w:val="9"/>
        </w:numPr>
        <w:rPr>
          <w:rFonts w:ascii="Sassoon Primary" w:hAnsi="Sassoon Primary"/>
          <w:lang w:eastAsia="en-GB"/>
        </w:rPr>
      </w:pPr>
      <w:r w:rsidRPr="00EF2634">
        <w:rPr>
          <w:rFonts w:ascii="Sassoon Primary" w:hAnsi="Sassoon Primary"/>
          <w:lang w:eastAsia="en-GB"/>
        </w:rPr>
        <w:t>Identifying the eligible looked after children and informing the local authority</w:t>
      </w:r>
    </w:p>
    <w:p w14:paraId="056428A6" w14:textId="77777777" w:rsidR="00CA130F" w:rsidRPr="00EF2634" w:rsidRDefault="00CA130F" w:rsidP="008B6A2E">
      <w:pPr>
        <w:pStyle w:val="4Bulletedcopyblue"/>
        <w:numPr>
          <w:ilvl w:val="0"/>
          <w:numId w:val="9"/>
        </w:numPr>
        <w:rPr>
          <w:rFonts w:ascii="Sassoon Primary" w:hAnsi="Sassoon Primary"/>
          <w:lang w:eastAsia="en-GB"/>
        </w:rPr>
      </w:pPr>
      <w:r w:rsidRPr="00EF2634">
        <w:rPr>
          <w:rFonts w:ascii="Sassoon Primary" w:hAnsi="Sassoon Primary"/>
          <w:lang w:eastAsia="en-GB"/>
        </w:rPr>
        <w:lastRenderedPageBreak/>
        <w:t>Making sure methods for allocating and spending ensure that looked after children benefit without delay</w:t>
      </w:r>
    </w:p>
    <w:p w14:paraId="6E781E7A" w14:textId="77777777" w:rsidR="00CA130F" w:rsidRPr="00EF2634" w:rsidRDefault="00CA130F" w:rsidP="00D159DF">
      <w:pPr>
        <w:pStyle w:val="4Bulletedcopyblue"/>
        <w:numPr>
          <w:ilvl w:val="0"/>
          <w:numId w:val="9"/>
        </w:numPr>
        <w:rPr>
          <w:rFonts w:ascii="Sassoon Primary" w:hAnsi="Sassoon Primary"/>
          <w:lang w:eastAsia="en-GB"/>
        </w:rPr>
      </w:pPr>
      <w:r w:rsidRPr="00EF2634">
        <w:rPr>
          <w:rFonts w:ascii="Sassoon Primary" w:hAnsi="Sassoon Primary"/>
          <w:lang w:eastAsia="en-GB"/>
        </w:rPr>
        <w:t>Working with each looked after child’s educational setting to put together a personal education plan, agree how pupil premium funding will be spent to the meet the need identified in this plan, and ensure the funding is spent in this way</w:t>
      </w:r>
    </w:p>
    <w:p w14:paraId="113614AD" w14:textId="77777777" w:rsidR="00CA130F" w:rsidRPr="00EF2634" w:rsidRDefault="00CA130F" w:rsidP="00D159DF">
      <w:pPr>
        <w:pStyle w:val="4Bulletedcopyblue"/>
        <w:numPr>
          <w:ilvl w:val="0"/>
          <w:numId w:val="9"/>
        </w:numPr>
        <w:rPr>
          <w:rFonts w:ascii="Sassoon Primary" w:hAnsi="Sassoon Primary"/>
          <w:lang w:eastAsia="en-GB"/>
        </w:rPr>
      </w:pPr>
      <w:r w:rsidRPr="00EF2634">
        <w:rPr>
          <w:rFonts w:ascii="Sassoon Primary" w:hAnsi="Sassoon Primary"/>
          <w:lang w:eastAsia="en-GB"/>
        </w:rPr>
        <w:t>Demonstrating how pupil premium funding is raising the achievement of looked after children</w:t>
      </w:r>
    </w:p>
    <w:p w14:paraId="62C3E91E" w14:textId="77777777" w:rsidR="00CA130F" w:rsidRPr="00EF2634" w:rsidRDefault="00CA130F" w:rsidP="00CA130F">
      <w:pPr>
        <w:rPr>
          <w:rFonts w:ascii="Sassoon Primary" w:hAnsi="Sassoon Primary" w:cs="Arial"/>
          <w:lang w:eastAsia="en-GB"/>
        </w:rPr>
      </w:pPr>
      <w:r w:rsidRPr="00EF2634">
        <w:rPr>
          <w:rFonts w:ascii="Sassoon Primary" w:hAnsi="Sassoon Primary" w:cs="Arial"/>
          <w:lang w:eastAsia="en-GB"/>
        </w:rPr>
        <w:t>Virtual school heads are in charge of promoting the educational achievement of all the children looked after by the local authority they work for.</w:t>
      </w:r>
    </w:p>
    <w:p w14:paraId="10D30D8D" w14:textId="77777777" w:rsidR="00F96A3A" w:rsidRPr="00EF2634" w:rsidRDefault="00F96A3A" w:rsidP="00CA130F">
      <w:pPr>
        <w:rPr>
          <w:rFonts w:ascii="Sassoon Primary" w:hAnsi="Sassoon Primary" w:cs="Arial"/>
          <w:lang w:eastAsia="en-GB"/>
        </w:rPr>
      </w:pPr>
    </w:p>
    <w:p w14:paraId="0BBB920C" w14:textId="77777777" w:rsidR="00B82D0E" w:rsidRPr="00EF2634" w:rsidRDefault="00E117DC" w:rsidP="00FF5E45">
      <w:pPr>
        <w:pStyle w:val="ListParagraph"/>
        <w:numPr>
          <w:ilvl w:val="0"/>
          <w:numId w:val="17"/>
        </w:numPr>
        <w:jc w:val="both"/>
        <w:rPr>
          <w:rFonts w:ascii="Sassoon Primary" w:hAnsi="Sassoon Primary" w:cs="Arial"/>
          <w:b/>
          <w:u w:val="single"/>
        </w:rPr>
      </w:pPr>
      <w:r w:rsidRPr="00EF2634">
        <w:rPr>
          <w:rFonts w:ascii="Sassoon Primary" w:hAnsi="Sassoon Primary" w:cs="Arial"/>
          <w:b/>
          <w:u w:val="single"/>
        </w:rPr>
        <w:t>MONITORING</w:t>
      </w:r>
    </w:p>
    <w:p w14:paraId="35DE9633" w14:textId="77777777" w:rsidR="00B82D0E" w:rsidRPr="00EF2634" w:rsidRDefault="00B82D0E" w:rsidP="00B82D0E">
      <w:pPr>
        <w:jc w:val="both"/>
        <w:rPr>
          <w:rFonts w:ascii="Sassoon Primary" w:hAnsi="Sassoon Primary" w:cs="Arial"/>
          <w:b/>
        </w:rPr>
      </w:pPr>
    </w:p>
    <w:p w14:paraId="3734F313" w14:textId="77777777" w:rsidR="00B82D0E" w:rsidRPr="00EF2634" w:rsidRDefault="00B82D0E" w:rsidP="00B82D0E">
      <w:pPr>
        <w:pStyle w:val="ListParagraph"/>
        <w:numPr>
          <w:ilvl w:val="0"/>
          <w:numId w:val="11"/>
        </w:numPr>
        <w:jc w:val="both"/>
        <w:rPr>
          <w:rFonts w:ascii="Sassoon Primary" w:hAnsi="Sassoon Primary" w:cs="Arial"/>
          <w:b/>
        </w:rPr>
      </w:pPr>
      <w:r w:rsidRPr="00EF2634">
        <w:rPr>
          <w:rFonts w:ascii="Sassoon Primary" w:hAnsi="Sassoon Primary" w:cs="Arial"/>
        </w:rPr>
        <w:t>Pupils will be supported through:</w:t>
      </w:r>
    </w:p>
    <w:p w14:paraId="055E03DC" w14:textId="77777777" w:rsidR="00B82D0E" w:rsidRPr="00EF2634" w:rsidRDefault="00B82D0E" w:rsidP="00B82D0E">
      <w:pPr>
        <w:pStyle w:val="ListParagraph"/>
        <w:numPr>
          <w:ilvl w:val="0"/>
          <w:numId w:val="12"/>
        </w:numPr>
        <w:jc w:val="both"/>
        <w:rPr>
          <w:rFonts w:ascii="Sassoon Primary" w:hAnsi="Sassoon Primary" w:cs="Arial"/>
          <w:b/>
        </w:rPr>
      </w:pPr>
      <w:r w:rsidRPr="00EF2634">
        <w:rPr>
          <w:rFonts w:ascii="Sassoon Primary" w:hAnsi="Sassoon Primary" w:cs="Arial"/>
        </w:rPr>
        <w:t>Analysis of data</w:t>
      </w:r>
    </w:p>
    <w:p w14:paraId="02C6CE3E" w14:textId="77777777" w:rsidR="00B82D0E" w:rsidRPr="00EF2634" w:rsidRDefault="00B82D0E" w:rsidP="00B82D0E">
      <w:pPr>
        <w:pStyle w:val="ListParagraph"/>
        <w:numPr>
          <w:ilvl w:val="0"/>
          <w:numId w:val="12"/>
        </w:numPr>
        <w:jc w:val="both"/>
        <w:rPr>
          <w:rFonts w:ascii="Sassoon Primary" w:hAnsi="Sassoon Primary" w:cs="Arial"/>
          <w:b/>
        </w:rPr>
      </w:pPr>
      <w:r w:rsidRPr="00EF2634">
        <w:rPr>
          <w:rFonts w:ascii="Sassoon Primary" w:hAnsi="Sassoon Primary" w:cs="Arial"/>
        </w:rPr>
        <w:t>Reviewing their work</w:t>
      </w:r>
    </w:p>
    <w:p w14:paraId="1FE2C04C" w14:textId="77777777" w:rsidR="00B82D0E" w:rsidRPr="00EF2634" w:rsidRDefault="00B82D0E" w:rsidP="00B82D0E">
      <w:pPr>
        <w:pStyle w:val="ListParagraph"/>
        <w:numPr>
          <w:ilvl w:val="0"/>
          <w:numId w:val="12"/>
        </w:numPr>
        <w:jc w:val="both"/>
        <w:rPr>
          <w:rFonts w:ascii="Sassoon Primary" w:hAnsi="Sassoon Primary" w:cs="Arial"/>
          <w:b/>
        </w:rPr>
      </w:pPr>
      <w:r w:rsidRPr="00EF2634">
        <w:rPr>
          <w:rFonts w:ascii="Sassoon Primary" w:hAnsi="Sassoon Primary" w:cs="Arial"/>
        </w:rPr>
        <w:t>Carrying out learning walks and snapshots</w:t>
      </w:r>
    </w:p>
    <w:p w14:paraId="58F7D7B0" w14:textId="77777777" w:rsidR="00B82D0E" w:rsidRPr="00EF2634" w:rsidRDefault="00B82D0E" w:rsidP="00B82D0E">
      <w:pPr>
        <w:pStyle w:val="ListParagraph"/>
        <w:numPr>
          <w:ilvl w:val="0"/>
          <w:numId w:val="12"/>
        </w:numPr>
        <w:jc w:val="both"/>
        <w:rPr>
          <w:rFonts w:ascii="Sassoon Primary" w:hAnsi="Sassoon Primary" w:cs="Arial"/>
          <w:b/>
        </w:rPr>
      </w:pPr>
      <w:r w:rsidRPr="00EF2634">
        <w:rPr>
          <w:rFonts w:ascii="Sassoon Primary" w:hAnsi="Sassoon Primary" w:cs="Arial"/>
        </w:rPr>
        <w:t>Gaining the views of pupils, parents and staff</w:t>
      </w:r>
    </w:p>
    <w:p w14:paraId="371A4EA2" w14:textId="4CDE5C52" w:rsidR="00B82D0E" w:rsidRPr="00EF2634" w:rsidRDefault="00B82D0E" w:rsidP="00B82D0E">
      <w:pPr>
        <w:pStyle w:val="ListParagraph"/>
        <w:numPr>
          <w:ilvl w:val="0"/>
          <w:numId w:val="11"/>
        </w:numPr>
        <w:jc w:val="both"/>
        <w:rPr>
          <w:rFonts w:ascii="Sassoon Primary" w:hAnsi="Sassoon Primary" w:cs="Arial"/>
          <w:b/>
        </w:rPr>
      </w:pPr>
      <w:r w:rsidRPr="00EF2634">
        <w:rPr>
          <w:rFonts w:ascii="Sassoon Primary" w:hAnsi="Sassoon Primary" w:cs="Arial"/>
        </w:rPr>
        <w:t>Termly assessment data is used to collect information</w:t>
      </w:r>
      <w:r w:rsidR="00C30128">
        <w:rPr>
          <w:rFonts w:ascii="Sassoon Primary" w:hAnsi="Sassoon Primary" w:cs="Arial"/>
        </w:rPr>
        <w:t xml:space="preserve"> progress</w:t>
      </w:r>
      <w:r w:rsidRPr="00EF2634">
        <w:rPr>
          <w:rFonts w:ascii="Sassoon Primary" w:hAnsi="Sassoon Primary" w:cs="Arial"/>
        </w:rPr>
        <w:t>.</w:t>
      </w:r>
    </w:p>
    <w:p w14:paraId="07477293" w14:textId="77777777" w:rsidR="00B82D0E" w:rsidRPr="00EF2634" w:rsidRDefault="00B82D0E" w:rsidP="00B82D0E">
      <w:pPr>
        <w:pStyle w:val="ListParagraph"/>
        <w:numPr>
          <w:ilvl w:val="0"/>
          <w:numId w:val="11"/>
        </w:numPr>
        <w:jc w:val="both"/>
        <w:rPr>
          <w:rFonts w:ascii="Sassoon Primary" w:hAnsi="Sassoon Primary" w:cs="Arial"/>
          <w:b/>
        </w:rPr>
      </w:pPr>
      <w:r w:rsidRPr="00EF2634">
        <w:rPr>
          <w:rFonts w:ascii="Sassoon Primary" w:hAnsi="Sassoon Primary" w:cs="Arial"/>
        </w:rPr>
        <w:t>Data is shared by staff and moderated</w:t>
      </w:r>
    </w:p>
    <w:p w14:paraId="5B031D16" w14:textId="0988830B" w:rsidR="00B82D0E" w:rsidRPr="00EF2634" w:rsidRDefault="00B82D0E" w:rsidP="00B82D0E">
      <w:pPr>
        <w:pStyle w:val="ListParagraph"/>
        <w:numPr>
          <w:ilvl w:val="0"/>
          <w:numId w:val="11"/>
        </w:numPr>
        <w:jc w:val="both"/>
        <w:rPr>
          <w:rFonts w:ascii="Sassoon Primary" w:hAnsi="Sassoon Primary" w:cs="Arial"/>
          <w:b/>
        </w:rPr>
      </w:pPr>
      <w:r w:rsidRPr="00EF2634">
        <w:rPr>
          <w:rFonts w:ascii="Sassoon Primary" w:hAnsi="Sassoon Primary" w:cs="Arial"/>
        </w:rPr>
        <w:t>Parent/carers receive feedback three times per year</w:t>
      </w:r>
    </w:p>
    <w:p w14:paraId="39CA99E8" w14:textId="629A32C1" w:rsidR="00B82D0E" w:rsidRPr="00EF2634" w:rsidRDefault="00DA7E6A" w:rsidP="00B82D0E">
      <w:pPr>
        <w:pStyle w:val="ListParagraph"/>
        <w:numPr>
          <w:ilvl w:val="0"/>
          <w:numId w:val="11"/>
        </w:numPr>
        <w:jc w:val="both"/>
        <w:rPr>
          <w:rFonts w:ascii="Sassoon Primary" w:hAnsi="Sassoon Primary" w:cs="Arial"/>
          <w:b/>
        </w:rPr>
      </w:pPr>
      <w:r w:rsidRPr="00EF2634">
        <w:rPr>
          <w:rFonts w:ascii="Sassoon Primary" w:hAnsi="Sassoon Primary" w:cs="Arial"/>
        </w:rPr>
        <w:t>The designated Pupil Premium Champion</w:t>
      </w:r>
      <w:r w:rsidR="00C30128">
        <w:rPr>
          <w:rFonts w:ascii="Sassoon Primary" w:hAnsi="Sassoon Primary" w:cs="Arial"/>
        </w:rPr>
        <w:t xml:space="preserve"> is Miss Saywell, </w:t>
      </w:r>
      <w:r w:rsidRPr="00EF2634">
        <w:rPr>
          <w:rFonts w:ascii="Sassoon Primary" w:hAnsi="Sassoon Primary" w:cs="Arial"/>
        </w:rPr>
        <w:t>who support</w:t>
      </w:r>
      <w:r w:rsidR="00C30128">
        <w:rPr>
          <w:rFonts w:ascii="Sassoon Primary" w:hAnsi="Sassoon Primary" w:cs="Arial"/>
        </w:rPr>
        <w:t>s</w:t>
      </w:r>
      <w:r w:rsidRPr="00EF2634">
        <w:rPr>
          <w:rFonts w:ascii="Sassoon Primary" w:hAnsi="Sassoon Primary" w:cs="Arial"/>
        </w:rPr>
        <w:t xml:space="preserve"> the pupil premium and funding.</w:t>
      </w:r>
    </w:p>
    <w:p w14:paraId="36BD2709" w14:textId="3EADF19F" w:rsidR="0054102F" w:rsidRPr="00C30128" w:rsidRDefault="00DA7E6A" w:rsidP="00AD7794">
      <w:pPr>
        <w:pStyle w:val="ListParagraph"/>
        <w:numPr>
          <w:ilvl w:val="0"/>
          <w:numId w:val="11"/>
        </w:numPr>
        <w:jc w:val="both"/>
        <w:rPr>
          <w:rFonts w:ascii="Sassoon Primary" w:hAnsi="Sassoon Primary" w:cs="Arial"/>
          <w:b/>
        </w:rPr>
      </w:pPr>
      <w:r w:rsidRPr="00C30128">
        <w:rPr>
          <w:rFonts w:ascii="Sassoon Primary" w:hAnsi="Sassoon Primary" w:cs="Arial"/>
        </w:rPr>
        <w:t xml:space="preserve">The named Governor for Pupil Premium is </w:t>
      </w:r>
      <w:r w:rsidR="00C30128">
        <w:rPr>
          <w:rFonts w:ascii="Sassoon Primary" w:hAnsi="Sassoon Primary" w:cs="Arial"/>
        </w:rPr>
        <w:t>Ms Stanton</w:t>
      </w:r>
    </w:p>
    <w:p w14:paraId="03AE8993" w14:textId="77777777" w:rsidR="00C30128" w:rsidRPr="00EF2634" w:rsidRDefault="00C30128" w:rsidP="00C30128">
      <w:pPr>
        <w:pStyle w:val="ListParagraph"/>
        <w:jc w:val="both"/>
        <w:rPr>
          <w:rFonts w:ascii="Sassoon Primary" w:hAnsi="Sassoon Primary" w:cs="Arial"/>
          <w:b/>
        </w:rPr>
      </w:pPr>
    </w:p>
    <w:p w14:paraId="118F6228" w14:textId="77777777" w:rsidR="00633EF6" w:rsidRPr="00EF2634" w:rsidRDefault="00E117DC" w:rsidP="00FF5E45">
      <w:pPr>
        <w:pStyle w:val="ListParagraph"/>
        <w:numPr>
          <w:ilvl w:val="0"/>
          <w:numId w:val="17"/>
        </w:numPr>
        <w:jc w:val="both"/>
        <w:rPr>
          <w:rFonts w:ascii="Sassoon Primary" w:hAnsi="Sassoon Primary" w:cs="Arial"/>
          <w:b/>
          <w:u w:val="single"/>
        </w:rPr>
      </w:pPr>
      <w:r w:rsidRPr="00EF2634">
        <w:rPr>
          <w:rFonts w:ascii="Sassoon Primary" w:hAnsi="Sassoon Primary" w:cs="Arial"/>
          <w:b/>
          <w:u w:val="single"/>
        </w:rPr>
        <w:t>OUTCOMES</w:t>
      </w:r>
    </w:p>
    <w:p w14:paraId="44B562DC" w14:textId="77777777" w:rsidR="00633EF6" w:rsidRPr="00EF2634" w:rsidRDefault="00633EF6" w:rsidP="00E04A3C">
      <w:pPr>
        <w:jc w:val="both"/>
        <w:rPr>
          <w:rFonts w:ascii="Sassoon Primary" w:hAnsi="Sassoon Primary" w:cs="Arial"/>
        </w:rPr>
      </w:pPr>
    </w:p>
    <w:p w14:paraId="7D9E72F3" w14:textId="77777777" w:rsidR="00633EF6" w:rsidRPr="00EF2634" w:rsidRDefault="00AA3B2E" w:rsidP="00E04A3C">
      <w:pPr>
        <w:jc w:val="both"/>
        <w:rPr>
          <w:rFonts w:ascii="Sassoon Primary" w:hAnsi="Sassoon Primary" w:cs="Arial"/>
        </w:rPr>
      </w:pPr>
      <w:r w:rsidRPr="00EF2634">
        <w:rPr>
          <w:rFonts w:ascii="Sassoon Primary" w:hAnsi="Sassoon Primary" w:cs="Arial"/>
        </w:rPr>
        <w:t xml:space="preserve">This policy will make an important contribution to the educational development of the individual pupils who are entitled to the </w:t>
      </w:r>
      <w:r w:rsidR="00F47572" w:rsidRPr="00EF2634">
        <w:rPr>
          <w:rFonts w:ascii="Sassoon Primary" w:hAnsi="Sassoon Primary" w:cs="Arial"/>
        </w:rPr>
        <w:t>pupil p</w:t>
      </w:r>
      <w:r w:rsidRPr="00EF2634">
        <w:rPr>
          <w:rFonts w:ascii="Sassoon Primary" w:hAnsi="Sassoon Primary" w:cs="Arial"/>
        </w:rPr>
        <w:t xml:space="preserve">remium. We will ensure that these pupils are treated equally and as favourably as others and that the educational funding is used well to address the challenges they face. The </w:t>
      </w:r>
      <w:r w:rsidR="00F0075F" w:rsidRPr="00EF2634">
        <w:rPr>
          <w:rFonts w:ascii="Sassoon Primary" w:hAnsi="Sassoon Primary" w:cs="Arial"/>
        </w:rPr>
        <w:t>academy</w:t>
      </w:r>
      <w:r w:rsidRPr="00EF2634">
        <w:rPr>
          <w:rFonts w:ascii="Sassoon Primary" w:hAnsi="Sassoon Primary" w:cs="Arial"/>
        </w:rPr>
        <w:t xml:space="preserve"> will use the additional funding to promote the achievement and progress of all entitled pupils</w:t>
      </w:r>
      <w:r w:rsidR="0054102F" w:rsidRPr="00EF2634">
        <w:rPr>
          <w:rFonts w:ascii="Sassoon Primary" w:hAnsi="Sassoon Primary" w:cs="Arial"/>
        </w:rPr>
        <w:t>.</w:t>
      </w:r>
    </w:p>
    <w:p w14:paraId="42ACDD19" w14:textId="77777777" w:rsidR="00ED241F" w:rsidRPr="00EF2634" w:rsidRDefault="00ED241F" w:rsidP="00E04A3C">
      <w:pPr>
        <w:jc w:val="both"/>
        <w:rPr>
          <w:rFonts w:ascii="Sassoon Primary" w:hAnsi="Sassoon Primary" w:cs="Arial"/>
        </w:rPr>
      </w:pPr>
    </w:p>
    <w:p w14:paraId="7CAAD5A1" w14:textId="77777777" w:rsidR="00ED241F" w:rsidRPr="00EF2634" w:rsidRDefault="00B4201D" w:rsidP="00E04A3C">
      <w:pPr>
        <w:jc w:val="both"/>
        <w:rPr>
          <w:rFonts w:ascii="Sassoon Primary" w:hAnsi="Sassoon Primary" w:cs="Arial"/>
        </w:rPr>
      </w:pPr>
      <w:r w:rsidRPr="00EF2634">
        <w:rPr>
          <w:rFonts w:ascii="Sassoon Primary" w:hAnsi="Sassoon Primary" w:cs="Arial"/>
        </w:rPr>
        <w:t>Through wise and effective use of this additional funding we are fully committed to ensuring that the individual needs of each entitled child are met. As a result of the additional funding we will strive to ensure that these children make the best possible progress and achi</w:t>
      </w:r>
      <w:r w:rsidR="00A6221A" w:rsidRPr="00EF2634">
        <w:rPr>
          <w:rFonts w:ascii="Sassoon Primary" w:hAnsi="Sassoon Primary" w:cs="Arial"/>
        </w:rPr>
        <w:t>eve the highest possible standar</w:t>
      </w:r>
      <w:r w:rsidRPr="00EF2634">
        <w:rPr>
          <w:rFonts w:ascii="Sassoon Primary" w:hAnsi="Sassoon Primary" w:cs="Arial"/>
        </w:rPr>
        <w:t>ds.</w:t>
      </w:r>
    </w:p>
    <w:p w14:paraId="40D2819E" w14:textId="77777777" w:rsidR="00B4201D" w:rsidRPr="00EF2634" w:rsidRDefault="00B4201D" w:rsidP="00E04A3C">
      <w:pPr>
        <w:jc w:val="both"/>
        <w:rPr>
          <w:rFonts w:ascii="Sassoon Primary" w:hAnsi="Sassoon Primary" w:cs="Arial"/>
        </w:rPr>
      </w:pPr>
    </w:p>
    <w:p w14:paraId="66C35540" w14:textId="77777777" w:rsidR="00CC0751" w:rsidRPr="00EF2634" w:rsidRDefault="00CC0751" w:rsidP="00E04A3C">
      <w:pPr>
        <w:jc w:val="both"/>
        <w:rPr>
          <w:rFonts w:ascii="Sassoon Primary" w:hAnsi="Sassoon Primary" w:cs="Arial"/>
        </w:rPr>
      </w:pPr>
    </w:p>
    <w:p w14:paraId="6EAA63B2" w14:textId="77777777" w:rsidR="00CC0751" w:rsidRPr="00EF2634" w:rsidRDefault="00CC0751" w:rsidP="00CC0751">
      <w:pPr>
        <w:pStyle w:val="ListParagraph"/>
        <w:numPr>
          <w:ilvl w:val="0"/>
          <w:numId w:val="17"/>
        </w:numPr>
        <w:jc w:val="both"/>
        <w:rPr>
          <w:rFonts w:ascii="Sassoon Primary" w:hAnsi="Sassoon Primary" w:cs="Arial"/>
          <w:b/>
          <w:u w:val="single"/>
        </w:rPr>
      </w:pPr>
      <w:r w:rsidRPr="00EF2634">
        <w:rPr>
          <w:rFonts w:ascii="Sassoon Primary" w:hAnsi="Sassoon Primary" w:cs="Arial"/>
          <w:b/>
          <w:u w:val="single"/>
        </w:rPr>
        <w:t>PUPIL PREMIUM STRATEGY</w:t>
      </w:r>
    </w:p>
    <w:p w14:paraId="19BF8FA3" w14:textId="77777777" w:rsidR="00CC0751" w:rsidRPr="00EF2634" w:rsidRDefault="00CC0751" w:rsidP="00CC0751">
      <w:pPr>
        <w:jc w:val="both"/>
        <w:rPr>
          <w:rFonts w:ascii="Sassoon Primary" w:hAnsi="Sassoon Primary" w:cs="Arial"/>
        </w:rPr>
      </w:pPr>
    </w:p>
    <w:p w14:paraId="64F63050" w14:textId="77777777" w:rsidR="00CC0751" w:rsidRPr="00EF2634" w:rsidRDefault="00CC0751" w:rsidP="00CC0751">
      <w:pPr>
        <w:jc w:val="both"/>
        <w:rPr>
          <w:rFonts w:ascii="Sassoon Primary" w:hAnsi="Sassoon Primary" w:cs="Arial"/>
        </w:rPr>
      </w:pPr>
      <w:r w:rsidRPr="00EF2634">
        <w:rPr>
          <w:rFonts w:ascii="Sassoon Primary" w:hAnsi="Sassoon Primary" w:cs="Arial"/>
        </w:rPr>
        <w:t xml:space="preserve">We will publish our pupil premium strategy statement on the Academy’s use of the pupil premium in each academic year on the academy website, in line with the DfE’s </w:t>
      </w:r>
      <w:r w:rsidRPr="00EF2634">
        <w:rPr>
          <w:rFonts w:ascii="Sassoon Primary" w:hAnsi="Sassoon Primary" w:cs="Arial"/>
          <w:color w:val="0070C0"/>
          <w:u w:val="single"/>
        </w:rPr>
        <w:t>guidance on using the pupil premium</w:t>
      </w:r>
      <w:r w:rsidRPr="00EF2634">
        <w:rPr>
          <w:rFonts w:ascii="Sassoon Primary" w:hAnsi="Sassoon Primary" w:cs="Arial"/>
        </w:rPr>
        <w:t xml:space="preserve"> and using the template from GOV.UK.</w:t>
      </w:r>
    </w:p>
    <w:p w14:paraId="53A84D92" w14:textId="77777777" w:rsidR="00B4201D" w:rsidRPr="00EF2634" w:rsidRDefault="00C54FC4" w:rsidP="00E04A3C">
      <w:pPr>
        <w:jc w:val="both"/>
        <w:rPr>
          <w:rFonts w:ascii="Sassoon Primary" w:hAnsi="Sassoon Primary" w:cs="Arial"/>
          <w:i/>
        </w:rPr>
      </w:pPr>
      <w:r w:rsidRPr="00EF2634">
        <w:rPr>
          <w:rFonts w:ascii="Sassoon Primary" w:hAnsi="Sassoon Primary" w:cs="Arial"/>
          <w:i/>
        </w:rPr>
        <w:t>This policy includes recommendations from Ofsted on b</w:t>
      </w:r>
      <w:r w:rsidR="00F47572" w:rsidRPr="00EF2634">
        <w:rPr>
          <w:rFonts w:ascii="Sassoon Primary" w:hAnsi="Sassoon Primary" w:cs="Arial"/>
          <w:i/>
        </w:rPr>
        <w:t>est practice in the use of the pupil p</w:t>
      </w:r>
      <w:r w:rsidR="002375B0" w:rsidRPr="00EF2634">
        <w:rPr>
          <w:rFonts w:ascii="Sassoon Primary" w:hAnsi="Sassoon Primary" w:cs="Arial"/>
          <w:i/>
        </w:rPr>
        <w:t>remium within schools and academies.</w:t>
      </w:r>
    </w:p>
    <w:p w14:paraId="01209385" w14:textId="77777777" w:rsidR="002375B0" w:rsidRPr="00EF2634" w:rsidRDefault="002375B0" w:rsidP="00E04A3C">
      <w:pPr>
        <w:jc w:val="both"/>
        <w:rPr>
          <w:rFonts w:ascii="Sassoon Primary" w:hAnsi="Sassoon Primary" w:cs="Arial"/>
          <w:i/>
        </w:rPr>
      </w:pPr>
    </w:p>
    <w:p w14:paraId="59C7F84F" w14:textId="77777777" w:rsidR="002375B0" w:rsidRPr="00EF2634" w:rsidRDefault="002375B0" w:rsidP="002375B0">
      <w:pPr>
        <w:rPr>
          <w:rFonts w:ascii="Sassoon Primary" w:hAnsi="Sassoon Primary" w:cs="Arial"/>
        </w:rPr>
      </w:pPr>
      <w:r w:rsidRPr="00EF2634">
        <w:rPr>
          <w:rFonts w:ascii="Sassoon Primary" w:hAnsi="Sassoon Primary" w:cs="Arial"/>
        </w:rPr>
        <w:t>This policy will be reviewed annually.</w:t>
      </w:r>
    </w:p>
    <w:p w14:paraId="678DC1DE" w14:textId="544B70F1" w:rsidR="002375B0" w:rsidRPr="00EF2634" w:rsidRDefault="002375B0" w:rsidP="002375B0">
      <w:pPr>
        <w:rPr>
          <w:rFonts w:ascii="Sassoon Primary" w:hAnsi="Sassoon Primary" w:cs="Arial"/>
        </w:rPr>
      </w:pPr>
      <w:r w:rsidRPr="00EF2634">
        <w:rPr>
          <w:rFonts w:ascii="Sassoon Primary" w:hAnsi="Sassoon Primary" w:cs="Arial"/>
        </w:rPr>
        <w:t>Next</w:t>
      </w:r>
      <w:r w:rsidR="00CC0751" w:rsidRPr="00EF2634">
        <w:rPr>
          <w:rFonts w:ascii="Sassoon Primary" w:hAnsi="Sassoon Primary" w:cs="Arial"/>
        </w:rPr>
        <w:t xml:space="preserve"> review:  September 202</w:t>
      </w:r>
      <w:r w:rsidR="00AD3552" w:rsidRPr="00EF2634">
        <w:rPr>
          <w:rFonts w:ascii="Sassoon Primary" w:hAnsi="Sassoon Primary" w:cs="Arial"/>
        </w:rPr>
        <w:t>5</w:t>
      </w:r>
    </w:p>
    <w:p w14:paraId="2C5BF529" w14:textId="77777777" w:rsidR="00AD3552" w:rsidRPr="00EF2634" w:rsidRDefault="00AD3552" w:rsidP="002375B0">
      <w:pPr>
        <w:rPr>
          <w:rFonts w:ascii="Sassoon Primary" w:hAnsi="Sassoon Primary" w:cs="Arial"/>
          <w:color w:val="92D050"/>
        </w:rPr>
      </w:pPr>
    </w:p>
    <w:p w14:paraId="4D67DF2B" w14:textId="5616D2B6" w:rsidR="00C3359A" w:rsidRPr="00EF2634" w:rsidRDefault="00AD3552" w:rsidP="002375B0">
      <w:pPr>
        <w:rPr>
          <w:rFonts w:ascii="Sassoon Primary" w:hAnsi="Sassoon Primary" w:cs="Arial"/>
          <w:color w:val="92D050"/>
        </w:rPr>
      </w:pPr>
      <w:hyperlink r:id="rId9" w:history="1">
        <w:r w:rsidRPr="00EF2634">
          <w:rPr>
            <w:rStyle w:val="Hyperlink"/>
            <w:rFonts w:ascii="Sassoon Primary" w:hAnsi="Sassoon Primary" w:cs="Arial"/>
          </w:rPr>
          <w:t>https://www.gov.uk/government/publications/pupil-premium-allocations-and-conditions-of-grant-2024-to-2025/pupil-premium-2024-to-2025-conditions-of-grant-for-academies-and-free-schools</w:t>
        </w:r>
      </w:hyperlink>
    </w:p>
    <w:p w14:paraId="7D43698B" w14:textId="77777777" w:rsidR="00C3359A" w:rsidRPr="00EF2634" w:rsidRDefault="00C3359A" w:rsidP="002375B0">
      <w:pPr>
        <w:rPr>
          <w:rFonts w:ascii="Sassoon Primary" w:hAnsi="Sassoon Primary" w:cs="Arial"/>
          <w:color w:val="0070C0"/>
        </w:rPr>
      </w:pPr>
    </w:p>
    <w:p w14:paraId="1E34ECAA" w14:textId="77777777" w:rsidR="00C3359A" w:rsidRPr="00EF2634" w:rsidRDefault="00C3359A" w:rsidP="002375B0">
      <w:pPr>
        <w:rPr>
          <w:rFonts w:ascii="Sassoon Primary" w:hAnsi="Sassoon Primary" w:cs="Arial"/>
          <w:color w:val="0070C0"/>
        </w:rPr>
      </w:pPr>
      <w:hyperlink r:id="rId10" w:history="1">
        <w:r w:rsidRPr="00EF2634">
          <w:rPr>
            <w:rStyle w:val="Hyperlink"/>
            <w:rFonts w:ascii="Sassoon Primary" w:hAnsi="Sassoon Primary" w:cs="Arial"/>
            <w:color w:val="0070C0"/>
          </w:rPr>
          <w:t>https://www.gov.uk/guidance/pupil-premium-virtual-school-heads-responsibilities</w:t>
        </w:r>
      </w:hyperlink>
    </w:p>
    <w:p w14:paraId="6F67F046" w14:textId="77777777" w:rsidR="00C3359A" w:rsidRPr="00EF2634" w:rsidRDefault="00C3359A" w:rsidP="002375B0">
      <w:pPr>
        <w:rPr>
          <w:rFonts w:ascii="Sassoon Primary" w:hAnsi="Sassoon Primary" w:cs="Arial"/>
          <w:color w:val="0070C0"/>
        </w:rPr>
      </w:pPr>
    </w:p>
    <w:p w14:paraId="0179A851" w14:textId="77777777" w:rsidR="00C3359A" w:rsidRPr="00EF2634" w:rsidRDefault="00C3359A" w:rsidP="002375B0">
      <w:pPr>
        <w:rPr>
          <w:rFonts w:ascii="Sassoon Primary" w:hAnsi="Sassoon Primary" w:cs="Arial"/>
          <w:color w:val="0070C0"/>
        </w:rPr>
      </w:pPr>
      <w:hyperlink r:id="rId11" w:history="1">
        <w:r w:rsidRPr="00EF2634">
          <w:rPr>
            <w:rStyle w:val="Hyperlink"/>
            <w:rFonts w:ascii="Sassoon Primary" w:hAnsi="Sassoon Primary" w:cs="Arial"/>
            <w:color w:val="0070C0"/>
          </w:rPr>
          <w:t>https://d2tic4wvo1iusb.cloudfront.net/production/documents/guidance-for-teachers/pupil-premium/Pupil_Premium_menu_evidence_brief.pdf.pdf?v=1649431092</w:t>
        </w:r>
      </w:hyperlink>
    </w:p>
    <w:p w14:paraId="333ADAB5" w14:textId="77777777" w:rsidR="00C3359A" w:rsidRPr="00EF2634" w:rsidRDefault="00C3359A" w:rsidP="002375B0">
      <w:pPr>
        <w:rPr>
          <w:rFonts w:ascii="Sassoon Primary" w:hAnsi="Sassoon Primary" w:cs="Arial"/>
          <w:color w:val="92D050"/>
        </w:rPr>
      </w:pPr>
    </w:p>
    <w:p w14:paraId="73E51CD5" w14:textId="77777777" w:rsidR="00F96A3A" w:rsidRPr="00EF2634" w:rsidRDefault="00F96A3A" w:rsidP="002375B0">
      <w:pPr>
        <w:rPr>
          <w:rFonts w:ascii="Sassoon Primary" w:hAnsi="Sassoon Primary" w:cs="Arial"/>
          <w:color w:val="92D050"/>
        </w:rPr>
      </w:pPr>
    </w:p>
    <w:p w14:paraId="378FFCDF" w14:textId="77777777" w:rsidR="00F96A3A" w:rsidRPr="00EF2634" w:rsidRDefault="00F96A3A" w:rsidP="002375B0">
      <w:pPr>
        <w:rPr>
          <w:rFonts w:ascii="Sassoon Primary" w:hAnsi="Sassoon Primary" w:cs="Arial"/>
          <w:color w:val="92D050"/>
        </w:rPr>
      </w:pPr>
    </w:p>
    <w:p w14:paraId="29E4BF05" w14:textId="5A18A521" w:rsidR="00C4047D" w:rsidRPr="00EF2634" w:rsidRDefault="00C4047D" w:rsidP="002375B0">
      <w:pPr>
        <w:rPr>
          <w:rFonts w:ascii="Sassoon Primary" w:hAnsi="Sassoon Primary" w:cs="Arial"/>
        </w:rPr>
      </w:pPr>
      <w:r w:rsidRPr="00EF2634">
        <w:rPr>
          <w:rFonts w:ascii="Sassoon Primary" w:hAnsi="Sassoon Primary" w:cs="Arial"/>
          <w:noProof/>
          <w:lang w:eastAsia="en-GB"/>
        </w:rPr>
        <w:lastRenderedPageBreak/>
        <w:drawing>
          <wp:inline distT="0" distB="0" distL="0" distR="0" wp14:anchorId="2EAB3318" wp14:editId="78D3E8C5">
            <wp:extent cx="9135840" cy="6197600"/>
            <wp:effectExtent l="2223"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9208495" cy="6246888"/>
                    </a:xfrm>
                    <a:prstGeom prst="rect">
                      <a:avLst/>
                    </a:prstGeom>
                    <a:noFill/>
                  </pic:spPr>
                </pic:pic>
              </a:graphicData>
            </a:graphic>
          </wp:inline>
        </w:drawing>
      </w:r>
    </w:p>
    <w:sectPr w:rsidR="00C4047D" w:rsidRPr="00EF2634">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6546B" w14:textId="77777777" w:rsidR="000A034A" w:rsidRDefault="000A034A" w:rsidP="00E15E3C">
      <w:r>
        <w:separator/>
      </w:r>
    </w:p>
  </w:endnote>
  <w:endnote w:type="continuationSeparator" w:id="0">
    <w:p w14:paraId="69890DEF" w14:textId="77777777" w:rsidR="000A034A" w:rsidRDefault="000A034A" w:rsidP="00E15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assoon Primary">
    <w:altName w:val="Arial"/>
    <w:panose1 w:val="00000000000000000000"/>
    <w:charset w:val="00"/>
    <w:family w:val="modern"/>
    <w:notTrueType/>
    <w:pitch w:val="variable"/>
    <w:sig w:usb0="A000002F" w:usb1="4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011A" w14:textId="77777777" w:rsidR="00EE3694" w:rsidRDefault="00EE3694" w:rsidP="004006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282234" w14:textId="77777777" w:rsidR="00EE3694" w:rsidRDefault="00EE3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6548D" w14:textId="77777777" w:rsidR="00EE3694" w:rsidRDefault="00EE3694" w:rsidP="004006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162B">
      <w:rPr>
        <w:rStyle w:val="PageNumber"/>
        <w:noProof/>
      </w:rPr>
      <w:t>1</w:t>
    </w:r>
    <w:r>
      <w:rPr>
        <w:rStyle w:val="PageNumber"/>
      </w:rPr>
      <w:fldChar w:fldCharType="end"/>
    </w:r>
  </w:p>
  <w:p w14:paraId="2DC6910C" w14:textId="77777777" w:rsidR="00EE3694" w:rsidRDefault="00EE3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C2BFA" w14:textId="77777777" w:rsidR="000A034A" w:rsidRDefault="000A034A" w:rsidP="00E15E3C">
      <w:r>
        <w:separator/>
      </w:r>
    </w:p>
  </w:footnote>
  <w:footnote w:type="continuationSeparator" w:id="0">
    <w:p w14:paraId="1C704B31" w14:textId="77777777" w:rsidR="000A034A" w:rsidRDefault="000A034A" w:rsidP="00E15E3C">
      <w:r>
        <w:continuationSeparator/>
      </w:r>
    </w:p>
  </w:footnote>
  <w:footnote w:id="1">
    <w:p w14:paraId="600D6793" w14:textId="77777777" w:rsidR="00AA31B7" w:rsidRPr="00AA31B7" w:rsidRDefault="00AA31B7" w:rsidP="007D7D1A">
      <w:pPr>
        <w:pStyle w:val="FootnoteText"/>
        <w:jc w:val="both"/>
      </w:pPr>
      <w:r>
        <w:rPr>
          <w:rStyle w:val="FootnoteReference"/>
        </w:rPr>
        <w:footnoteRef/>
      </w:r>
      <w:r>
        <w:t xml:space="preserve"> </w:t>
      </w:r>
      <w:r w:rsidRPr="00CD1955">
        <w:rPr>
          <w:rFonts w:ascii="Arial" w:hAnsi="Arial" w:cs="Arial"/>
        </w:rPr>
        <w:t xml:space="preserve">See The Education Endowment Foundation </w:t>
      </w:r>
      <w:r w:rsidRPr="00CD1955">
        <w:rPr>
          <w:rFonts w:ascii="Arial" w:hAnsi="Arial" w:cs="Arial"/>
          <w:i/>
        </w:rPr>
        <w:t>Teaching &amp; Learning Toolkit</w:t>
      </w:r>
      <w:r w:rsidRPr="00CD1955">
        <w:rPr>
          <w:rFonts w:ascii="Arial" w:hAnsi="Arial" w:cs="Arial"/>
        </w:rPr>
        <w:t xml:space="preserve"> (2018) available at </w:t>
      </w:r>
      <w:hyperlink r:id="rId1" w:history="1">
        <w:r w:rsidRPr="00CD1955">
          <w:rPr>
            <w:rStyle w:val="Hyperlink"/>
            <w:rFonts w:ascii="Arial" w:hAnsi="Arial" w:cs="Arial"/>
          </w:rPr>
          <w:t>www.educationendowmentfoundation.org.uk</w:t>
        </w:r>
      </w:hyperlink>
      <w:r w:rsidRPr="00CD1955">
        <w:rPr>
          <w:rFonts w:ascii="Arial" w:hAnsi="Arial" w:cs="Arial"/>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725A40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7273845" o:spid="_x0000_i1025" type="#_x0000_t75" style="width:208.9pt;height:332.25pt;visibility:visible;mso-wrap-style:square">
            <v:imagedata r:id="rId1" o:title=""/>
          </v:shape>
        </w:pict>
      </mc:Choice>
      <mc:Fallback>
        <w:drawing>
          <wp:inline distT="0" distB="0" distL="0" distR="0" wp14:anchorId="28388635">
            <wp:extent cx="2653030" cy="4219575"/>
            <wp:effectExtent l="0" t="0" r="0" b="0"/>
            <wp:docPr id="567273845" name="Picture 567273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53030" cy="4219575"/>
                    </a:xfrm>
                    <a:prstGeom prst="rect">
                      <a:avLst/>
                    </a:prstGeom>
                    <a:noFill/>
                    <a:ln>
                      <a:noFill/>
                    </a:ln>
                  </pic:spPr>
                </pic:pic>
              </a:graphicData>
            </a:graphic>
          </wp:inline>
        </w:drawing>
      </mc:Fallback>
    </mc:AlternateContent>
  </w:numPicBullet>
  <w:abstractNum w:abstractNumId="0" w15:restartNumberingAfterBreak="0">
    <w:nsid w:val="00D4040B"/>
    <w:multiLevelType w:val="hybridMultilevel"/>
    <w:tmpl w:val="76ECA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18D97DD0"/>
    <w:multiLevelType w:val="hybridMultilevel"/>
    <w:tmpl w:val="BE10E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87840"/>
    <w:multiLevelType w:val="multilevel"/>
    <w:tmpl w:val="274AAAC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9E4D13"/>
    <w:multiLevelType w:val="hybridMultilevel"/>
    <w:tmpl w:val="64C8A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D72FF5"/>
    <w:multiLevelType w:val="hybridMultilevel"/>
    <w:tmpl w:val="EE70F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B65CA4"/>
    <w:multiLevelType w:val="multilevel"/>
    <w:tmpl w:val="854AF8A0"/>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68E31D7"/>
    <w:multiLevelType w:val="hybridMultilevel"/>
    <w:tmpl w:val="94C25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9C4489"/>
    <w:multiLevelType w:val="hybridMultilevel"/>
    <w:tmpl w:val="721C05C8"/>
    <w:lvl w:ilvl="0" w:tplc="CF0A65C2">
      <w:start w:val="6"/>
      <w:numFmt w:val="bullet"/>
      <w:lvlText w:val="-"/>
      <w:lvlJc w:val="left"/>
      <w:pPr>
        <w:ind w:left="1080" w:hanging="360"/>
      </w:pPr>
      <w:rPr>
        <w:rFonts w:ascii="Arial" w:eastAsia="Times New Roman" w:hAnsi="Aria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E3533ED"/>
    <w:multiLevelType w:val="hybridMultilevel"/>
    <w:tmpl w:val="30267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A55CB"/>
    <w:multiLevelType w:val="multilevel"/>
    <w:tmpl w:val="4502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B552A5"/>
    <w:multiLevelType w:val="hybridMultilevel"/>
    <w:tmpl w:val="784EE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5B13BF"/>
    <w:multiLevelType w:val="multilevel"/>
    <w:tmpl w:val="D43CB176"/>
    <w:lvl w:ilvl="0">
      <w:start w:val="1"/>
      <w:numFmt w:val="decimal"/>
      <w:lvlText w:val="%1."/>
      <w:lvlJc w:val="left"/>
      <w:pPr>
        <w:ind w:left="360" w:hanging="360"/>
      </w:pPr>
      <w:rPr>
        <w:rFonts w:hint="default"/>
      </w:rPr>
    </w:lvl>
    <w:lvl w:ilvl="1">
      <w:start w:val="1"/>
      <w:numFmt w:val="decimal"/>
      <w:isLgl/>
      <w:lvlText w:val="%1.%2"/>
      <w:lvlJc w:val="left"/>
      <w:pPr>
        <w:ind w:left="408" w:hanging="408"/>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3" w15:restartNumberingAfterBreak="0">
    <w:nsid w:val="6B5C67EC"/>
    <w:multiLevelType w:val="hybridMultilevel"/>
    <w:tmpl w:val="05FE4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B46B0A"/>
    <w:multiLevelType w:val="hybridMultilevel"/>
    <w:tmpl w:val="63A4DF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CC6DBE"/>
    <w:multiLevelType w:val="hybridMultilevel"/>
    <w:tmpl w:val="A4D4DE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434183"/>
    <w:multiLevelType w:val="multilevel"/>
    <w:tmpl w:val="DB5E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15:restartNumberingAfterBreak="0">
    <w:nsid w:val="7DEE6FAF"/>
    <w:multiLevelType w:val="multilevel"/>
    <w:tmpl w:val="BD503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8023044">
    <w:abstractNumId w:val="15"/>
  </w:num>
  <w:num w:numId="2" w16cid:durableId="591089955">
    <w:abstractNumId w:val="14"/>
  </w:num>
  <w:num w:numId="3" w16cid:durableId="2139519955">
    <w:abstractNumId w:val="5"/>
  </w:num>
  <w:num w:numId="4" w16cid:durableId="1837379226">
    <w:abstractNumId w:val="2"/>
  </w:num>
  <w:num w:numId="5" w16cid:durableId="371883628">
    <w:abstractNumId w:val="11"/>
  </w:num>
  <w:num w:numId="6" w16cid:durableId="2074354275">
    <w:abstractNumId w:val="12"/>
  </w:num>
  <w:num w:numId="7" w16cid:durableId="624385161">
    <w:abstractNumId w:val="9"/>
  </w:num>
  <w:num w:numId="8" w16cid:durableId="203831041">
    <w:abstractNumId w:val="17"/>
  </w:num>
  <w:num w:numId="9" w16cid:durableId="1439636854">
    <w:abstractNumId w:val="7"/>
  </w:num>
  <w:num w:numId="10" w16cid:durableId="1532768682">
    <w:abstractNumId w:val="6"/>
  </w:num>
  <w:num w:numId="11" w16cid:durableId="141310900">
    <w:abstractNumId w:val="4"/>
  </w:num>
  <w:num w:numId="12" w16cid:durableId="531263905">
    <w:abstractNumId w:val="8"/>
  </w:num>
  <w:num w:numId="13" w16cid:durableId="2072339560">
    <w:abstractNumId w:val="1"/>
  </w:num>
  <w:num w:numId="14" w16cid:durableId="344864881">
    <w:abstractNumId w:val="18"/>
  </w:num>
  <w:num w:numId="15" w16cid:durableId="305281957">
    <w:abstractNumId w:val="16"/>
  </w:num>
  <w:num w:numId="16" w16cid:durableId="818573917">
    <w:abstractNumId w:val="10"/>
  </w:num>
  <w:num w:numId="17" w16cid:durableId="49772473">
    <w:abstractNumId w:val="3"/>
  </w:num>
  <w:num w:numId="18" w16cid:durableId="2118599158">
    <w:abstractNumId w:val="13"/>
  </w:num>
  <w:num w:numId="19" w16cid:durableId="2064404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FBA"/>
    <w:rsid w:val="0003090C"/>
    <w:rsid w:val="0005523F"/>
    <w:rsid w:val="00084808"/>
    <w:rsid w:val="000857F6"/>
    <w:rsid w:val="000A034A"/>
    <w:rsid w:val="00103F76"/>
    <w:rsid w:val="001752C8"/>
    <w:rsid w:val="00181613"/>
    <w:rsid w:val="0019018B"/>
    <w:rsid w:val="001964FB"/>
    <w:rsid w:val="001A574B"/>
    <w:rsid w:val="001B2BEB"/>
    <w:rsid w:val="0020162B"/>
    <w:rsid w:val="002375B0"/>
    <w:rsid w:val="002B130D"/>
    <w:rsid w:val="002B5A20"/>
    <w:rsid w:val="002C6C23"/>
    <w:rsid w:val="00315BED"/>
    <w:rsid w:val="00335B24"/>
    <w:rsid w:val="00351C3A"/>
    <w:rsid w:val="003D2FBA"/>
    <w:rsid w:val="00430B95"/>
    <w:rsid w:val="004933FB"/>
    <w:rsid w:val="00495B25"/>
    <w:rsid w:val="005308A7"/>
    <w:rsid w:val="0054102F"/>
    <w:rsid w:val="0055763D"/>
    <w:rsid w:val="00570A8F"/>
    <w:rsid w:val="00593AC5"/>
    <w:rsid w:val="005C45F1"/>
    <w:rsid w:val="005D4DF3"/>
    <w:rsid w:val="005F6A89"/>
    <w:rsid w:val="00633EF6"/>
    <w:rsid w:val="0064228D"/>
    <w:rsid w:val="006469D7"/>
    <w:rsid w:val="00674C83"/>
    <w:rsid w:val="006868A4"/>
    <w:rsid w:val="00695B97"/>
    <w:rsid w:val="006A1346"/>
    <w:rsid w:val="006B19D1"/>
    <w:rsid w:val="006B31BE"/>
    <w:rsid w:val="006B7338"/>
    <w:rsid w:val="006C5AD8"/>
    <w:rsid w:val="006C7DE2"/>
    <w:rsid w:val="00700365"/>
    <w:rsid w:val="007570A1"/>
    <w:rsid w:val="0076239F"/>
    <w:rsid w:val="00773C98"/>
    <w:rsid w:val="007A7D53"/>
    <w:rsid w:val="007C7BC2"/>
    <w:rsid w:val="007D7D1A"/>
    <w:rsid w:val="007F7316"/>
    <w:rsid w:val="00812DD5"/>
    <w:rsid w:val="00821D41"/>
    <w:rsid w:val="00884094"/>
    <w:rsid w:val="008C2508"/>
    <w:rsid w:val="00976A70"/>
    <w:rsid w:val="009B11C3"/>
    <w:rsid w:val="009C1C84"/>
    <w:rsid w:val="009E3681"/>
    <w:rsid w:val="00A27E86"/>
    <w:rsid w:val="00A43958"/>
    <w:rsid w:val="00A6221A"/>
    <w:rsid w:val="00AA31B7"/>
    <w:rsid w:val="00AA3B2E"/>
    <w:rsid w:val="00AB18EF"/>
    <w:rsid w:val="00AD3552"/>
    <w:rsid w:val="00B2618A"/>
    <w:rsid w:val="00B411C3"/>
    <w:rsid w:val="00B4201D"/>
    <w:rsid w:val="00B655F8"/>
    <w:rsid w:val="00B67FB8"/>
    <w:rsid w:val="00B82D0E"/>
    <w:rsid w:val="00BA1997"/>
    <w:rsid w:val="00BB2AA9"/>
    <w:rsid w:val="00BE49C5"/>
    <w:rsid w:val="00C23956"/>
    <w:rsid w:val="00C30128"/>
    <w:rsid w:val="00C3359A"/>
    <w:rsid w:val="00C4047D"/>
    <w:rsid w:val="00C516D4"/>
    <w:rsid w:val="00C54FC4"/>
    <w:rsid w:val="00C658D3"/>
    <w:rsid w:val="00C76A08"/>
    <w:rsid w:val="00C825BD"/>
    <w:rsid w:val="00C848F3"/>
    <w:rsid w:val="00CA130F"/>
    <w:rsid w:val="00CA53CA"/>
    <w:rsid w:val="00CC0751"/>
    <w:rsid w:val="00CD1955"/>
    <w:rsid w:val="00CF146F"/>
    <w:rsid w:val="00D4256D"/>
    <w:rsid w:val="00D66B0D"/>
    <w:rsid w:val="00D70EAA"/>
    <w:rsid w:val="00D96BCF"/>
    <w:rsid w:val="00D9730B"/>
    <w:rsid w:val="00DA7E6A"/>
    <w:rsid w:val="00DE2C7E"/>
    <w:rsid w:val="00DF14B9"/>
    <w:rsid w:val="00DF6BAB"/>
    <w:rsid w:val="00E04A3C"/>
    <w:rsid w:val="00E06B3B"/>
    <w:rsid w:val="00E117DC"/>
    <w:rsid w:val="00E15E3C"/>
    <w:rsid w:val="00E828E5"/>
    <w:rsid w:val="00ED241F"/>
    <w:rsid w:val="00EE3694"/>
    <w:rsid w:val="00EE4B26"/>
    <w:rsid w:val="00EF2634"/>
    <w:rsid w:val="00F0075F"/>
    <w:rsid w:val="00F32CC2"/>
    <w:rsid w:val="00F47572"/>
    <w:rsid w:val="00F512A0"/>
    <w:rsid w:val="00F628BF"/>
    <w:rsid w:val="00F96A3A"/>
    <w:rsid w:val="00FB7148"/>
    <w:rsid w:val="00FF5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369608"/>
  <w15:chartTrackingRefBased/>
  <w15:docId w15:val="{DB3F83B6-4837-4774-B222-59EEA19F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C3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4047D"/>
    <w:pPr>
      <w:overflowPunct/>
      <w:autoSpaceDE/>
      <w:autoSpaceDN/>
      <w:adjustRightInd/>
      <w:spacing w:before="120" w:after="120"/>
      <w:textAlignment w:val="auto"/>
      <w:outlineLvl w:val="0"/>
    </w:pPr>
    <w:rPr>
      <w:rFonts w:ascii="Arial" w:eastAsia="Calibri" w:hAnsi="Arial" w:cs="Arial"/>
      <w:b/>
      <w:color w:val="FF1F64"/>
      <w:sz w:val="28"/>
      <w:szCs w:val="36"/>
    </w:rPr>
  </w:style>
  <w:style w:type="paragraph" w:styleId="Heading3">
    <w:name w:val="heading 3"/>
    <w:basedOn w:val="Normal"/>
    <w:next w:val="Normal"/>
    <w:link w:val="Heading3Char"/>
    <w:uiPriority w:val="9"/>
    <w:semiHidden/>
    <w:unhideWhenUsed/>
    <w:qFormat/>
    <w:rsid w:val="001A574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51C3A"/>
    <w:rPr>
      <w:color w:val="0000FF"/>
      <w:u w:val="single"/>
    </w:rPr>
  </w:style>
  <w:style w:type="paragraph" w:styleId="ListParagraph">
    <w:name w:val="List Paragraph"/>
    <w:basedOn w:val="Normal"/>
    <w:uiPriority w:val="34"/>
    <w:qFormat/>
    <w:rsid w:val="00821D41"/>
    <w:pPr>
      <w:ind w:left="720"/>
      <w:contextualSpacing/>
    </w:pPr>
  </w:style>
  <w:style w:type="paragraph" w:styleId="Header">
    <w:name w:val="header"/>
    <w:basedOn w:val="Normal"/>
    <w:link w:val="HeaderChar"/>
    <w:uiPriority w:val="99"/>
    <w:unhideWhenUsed/>
    <w:rsid w:val="00E15E3C"/>
    <w:pPr>
      <w:tabs>
        <w:tab w:val="center" w:pos="4513"/>
        <w:tab w:val="right" w:pos="9026"/>
      </w:tabs>
    </w:pPr>
  </w:style>
  <w:style w:type="character" w:customStyle="1" w:styleId="HeaderChar">
    <w:name w:val="Header Char"/>
    <w:basedOn w:val="DefaultParagraphFont"/>
    <w:link w:val="Header"/>
    <w:uiPriority w:val="99"/>
    <w:rsid w:val="00E15E3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15E3C"/>
    <w:pPr>
      <w:tabs>
        <w:tab w:val="center" w:pos="4513"/>
        <w:tab w:val="right" w:pos="9026"/>
      </w:tabs>
    </w:pPr>
  </w:style>
  <w:style w:type="character" w:customStyle="1" w:styleId="FooterChar">
    <w:name w:val="Footer Char"/>
    <w:basedOn w:val="DefaultParagraphFont"/>
    <w:link w:val="Footer"/>
    <w:uiPriority w:val="99"/>
    <w:rsid w:val="00E15E3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308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8A7"/>
    <w:rPr>
      <w:rFonts w:ascii="Segoe UI" w:eastAsia="Times New Roman" w:hAnsi="Segoe UI" w:cs="Segoe UI"/>
      <w:sz w:val="18"/>
      <w:szCs w:val="18"/>
    </w:rPr>
  </w:style>
  <w:style w:type="character" w:styleId="PageNumber">
    <w:name w:val="page number"/>
    <w:basedOn w:val="DefaultParagraphFont"/>
    <w:uiPriority w:val="99"/>
    <w:semiHidden/>
    <w:unhideWhenUsed/>
    <w:rsid w:val="00EE3694"/>
  </w:style>
  <w:style w:type="paragraph" w:styleId="FootnoteText">
    <w:name w:val="footnote text"/>
    <w:basedOn w:val="Normal"/>
    <w:link w:val="FootnoteTextChar"/>
    <w:uiPriority w:val="99"/>
    <w:semiHidden/>
    <w:unhideWhenUsed/>
    <w:rsid w:val="00AA31B7"/>
  </w:style>
  <w:style w:type="character" w:customStyle="1" w:styleId="FootnoteTextChar">
    <w:name w:val="Footnote Text Char"/>
    <w:basedOn w:val="DefaultParagraphFont"/>
    <w:link w:val="FootnoteText"/>
    <w:uiPriority w:val="99"/>
    <w:semiHidden/>
    <w:rsid w:val="00AA31B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A31B7"/>
    <w:rPr>
      <w:vertAlign w:val="superscript"/>
    </w:rPr>
  </w:style>
  <w:style w:type="paragraph" w:customStyle="1" w:styleId="4Bulletedcopyblue">
    <w:name w:val="4 Bulleted copy blue"/>
    <w:basedOn w:val="Normal"/>
    <w:qFormat/>
    <w:rsid w:val="00CA130F"/>
    <w:pPr>
      <w:numPr>
        <w:numId w:val="8"/>
      </w:numPr>
      <w:overflowPunct/>
      <w:autoSpaceDE/>
      <w:autoSpaceDN/>
      <w:adjustRightInd/>
      <w:spacing w:after="120"/>
      <w:textAlignment w:val="auto"/>
    </w:pPr>
    <w:rPr>
      <w:rFonts w:ascii="Arial" w:eastAsia="MS Mincho" w:hAnsi="Arial" w:cs="Arial"/>
      <w:lang w:val="en-US"/>
    </w:rPr>
  </w:style>
  <w:style w:type="character" w:styleId="FollowedHyperlink">
    <w:name w:val="FollowedHyperlink"/>
    <w:basedOn w:val="DefaultParagraphFont"/>
    <w:uiPriority w:val="99"/>
    <w:semiHidden/>
    <w:unhideWhenUsed/>
    <w:rsid w:val="00593AC5"/>
    <w:rPr>
      <w:color w:val="954F72" w:themeColor="followedHyperlink"/>
      <w:u w:val="single"/>
    </w:rPr>
  </w:style>
  <w:style w:type="character" w:customStyle="1" w:styleId="Heading1Char">
    <w:name w:val="Heading 1 Char"/>
    <w:basedOn w:val="DefaultParagraphFont"/>
    <w:link w:val="Heading1"/>
    <w:uiPriority w:val="9"/>
    <w:rsid w:val="00C4047D"/>
    <w:rPr>
      <w:rFonts w:ascii="Arial" w:eastAsia="Calibri" w:hAnsi="Arial" w:cs="Arial"/>
      <w:b/>
      <w:color w:val="FF1F64"/>
      <w:sz w:val="28"/>
      <w:szCs w:val="36"/>
    </w:rPr>
  </w:style>
  <w:style w:type="paragraph" w:customStyle="1" w:styleId="1bodycopy10pt">
    <w:name w:val="1 body copy 10pt"/>
    <w:basedOn w:val="Normal"/>
    <w:link w:val="1bodycopy10ptChar"/>
    <w:qFormat/>
    <w:rsid w:val="00C4047D"/>
    <w:pPr>
      <w:overflowPunct/>
      <w:autoSpaceDE/>
      <w:autoSpaceDN/>
      <w:adjustRightInd/>
      <w:spacing w:after="120"/>
      <w:textAlignment w:val="auto"/>
    </w:pPr>
    <w:rPr>
      <w:rFonts w:ascii="Arial" w:eastAsia="MS Mincho" w:hAnsi="Arial"/>
      <w:szCs w:val="24"/>
      <w:lang w:val="en-US"/>
    </w:rPr>
  </w:style>
  <w:style w:type="character" w:customStyle="1" w:styleId="1bodycopy10ptChar">
    <w:name w:val="1 body copy 10pt Char"/>
    <w:link w:val="1bodycopy10pt"/>
    <w:rsid w:val="00C4047D"/>
    <w:rPr>
      <w:rFonts w:ascii="Arial" w:eastAsia="MS Mincho" w:hAnsi="Arial" w:cs="Times New Roman"/>
      <w:sz w:val="20"/>
      <w:szCs w:val="24"/>
      <w:lang w:val="en-US"/>
    </w:rPr>
  </w:style>
  <w:style w:type="paragraph" w:customStyle="1" w:styleId="Tablecopybulleted">
    <w:name w:val="Table copy bulleted"/>
    <w:basedOn w:val="Normal"/>
    <w:qFormat/>
    <w:rsid w:val="00C4047D"/>
    <w:pPr>
      <w:keepLines/>
      <w:numPr>
        <w:numId w:val="13"/>
      </w:numPr>
      <w:overflowPunct/>
      <w:autoSpaceDE/>
      <w:autoSpaceDN/>
      <w:adjustRightInd/>
      <w:spacing w:after="60"/>
      <w:textAlignment w:val="auto"/>
      <w:textboxTightWrap w:val="allLines"/>
    </w:pPr>
    <w:rPr>
      <w:rFonts w:ascii="Arial" w:eastAsia="MS Mincho" w:hAnsi="Arial"/>
      <w:szCs w:val="24"/>
      <w:lang w:val="en-US"/>
    </w:rPr>
  </w:style>
  <w:style w:type="paragraph" w:customStyle="1" w:styleId="Subhead2">
    <w:name w:val="Subhead 2"/>
    <w:basedOn w:val="1bodycopy10pt"/>
    <w:next w:val="1bodycopy10pt"/>
    <w:link w:val="Subhead2Char"/>
    <w:qFormat/>
    <w:rsid w:val="00C4047D"/>
    <w:pPr>
      <w:spacing w:before="240"/>
    </w:pPr>
    <w:rPr>
      <w:b/>
      <w:color w:val="12263F"/>
      <w:sz w:val="24"/>
    </w:rPr>
  </w:style>
  <w:style w:type="character" w:customStyle="1" w:styleId="Subhead2Char">
    <w:name w:val="Subhead 2 Char"/>
    <w:link w:val="Subhead2"/>
    <w:rsid w:val="00C4047D"/>
    <w:rPr>
      <w:rFonts w:ascii="Arial" w:eastAsia="MS Mincho" w:hAnsi="Arial" w:cs="Times New Roman"/>
      <w:b/>
      <w:color w:val="12263F"/>
      <w:sz w:val="24"/>
      <w:szCs w:val="24"/>
      <w:lang w:val="en-US"/>
    </w:rPr>
  </w:style>
  <w:style w:type="character" w:customStyle="1" w:styleId="Heading3Char">
    <w:name w:val="Heading 3 Char"/>
    <w:basedOn w:val="DefaultParagraphFont"/>
    <w:link w:val="Heading3"/>
    <w:uiPriority w:val="9"/>
    <w:semiHidden/>
    <w:rsid w:val="001A574B"/>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AD3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0448">
      <w:bodyDiv w:val="1"/>
      <w:marLeft w:val="0"/>
      <w:marRight w:val="0"/>
      <w:marTop w:val="0"/>
      <w:marBottom w:val="0"/>
      <w:divBdr>
        <w:top w:val="none" w:sz="0" w:space="0" w:color="auto"/>
        <w:left w:val="none" w:sz="0" w:space="0" w:color="auto"/>
        <w:bottom w:val="none" w:sz="0" w:space="0" w:color="auto"/>
        <w:right w:val="none" w:sz="0" w:space="0" w:color="auto"/>
      </w:divBdr>
    </w:div>
    <w:div w:id="145552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2tic4wvo1iusb.cloudfront.net/production/documents/guidance-for-teachers/pupil-premium/Pupil_Premium_menu_evidence_brief.pdf.pdf?v=164943109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guidance/pupil-premium-virtual-school-heads-responsibilities" TargetMode="External"/><Relationship Id="rId4" Type="http://schemas.openxmlformats.org/officeDocument/2006/relationships/settings" Target="settings.xml"/><Relationship Id="rId9" Type="http://schemas.openxmlformats.org/officeDocument/2006/relationships/hyperlink" Target="https://www.gov.uk/government/publications/pupil-premium-allocations-and-conditions-of-grant-2024-to-2025/pupil-premium-2024-to-2025-conditions-of-grant-for-academies-and-free-schools"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educationendowmentfoundation.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5CB79-CF91-4D17-96A4-9148FB42C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2352</Words>
  <Characters>13411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Milne</dc:creator>
  <cp:keywords/>
  <dc:description/>
  <cp:lastModifiedBy>Katharine Saywell [GHA] [STAFF]</cp:lastModifiedBy>
  <cp:revision>3</cp:revision>
  <cp:lastPrinted>2023-09-19T08:13:00Z</cp:lastPrinted>
  <dcterms:created xsi:type="dcterms:W3CDTF">2025-05-11T13:46:00Z</dcterms:created>
  <dcterms:modified xsi:type="dcterms:W3CDTF">2025-05-11T13:48:00Z</dcterms:modified>
</cp:coreProperties>
</file>